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A33D" w14:textId="331A70EB" w:rsidR="00CF0784" w:rsidRPr="003601FF" w:rsidRDefault="00153A56" w:rsidP="007B55D1">
      <w:pPr>
        <w:jc w:val="right"/>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4384" behindDoc="0" locked="0" layoutInCell="1" allowOverlap="1" wp14:anchorId="45936123" wp14:editId="0DFED797">
            <wp:simplePos x="0" y="0"/>
            <wp:positionH relativeFrom="column">
              <wp:posOffset>2116695</wp:posOffset>
            </wp:positionH>
            <wp:positionV relativeFrom="paragraph">
              <wp:posOffset>60222</wp:posOffset>
            </wp:positionV>
            <wp:extent cx="1795849" cy="7893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 logo.jpg"/>
                    <pic:cNvPicPr/>
                  </pic:nvPicPr>
                  <pic:blipFill>
                    <a:blip r:embed="rId8">
                      <a:extLst>
                        <a:ext uri="{28A0092B-C50C-407E-A947-70E740481C1C}">
                          <a14:useLocalDpi xmlns:a14="http://schemas.microsoft.com/office/drawing/2010/main" val="0"/>
                        </a:ext>
                      </a:extLst>
                    </a:blip>
                    <a:stretch>
                      <a:fillRect/>
                    </a:stretch>
                  </pic:blipFill>
                  <pic:spPr>
                    <a:xfrm>
                      <a:off x="0" y="0"/>
                      <a:ext cx="1795849" cy="789384"/>
                    </a:xfrm>
                    <a:prstGeom prst="rect">
                      <a:avLst/>
                    </a:prstGeom>
                  </pic:spPr>
                </pic:pic>
              </a:graphicData>
            </a:graphic>
            <wp14:sizeRelH relativeFrom="page">
              <wp14:pctWidth>0</wp14:pctWidth>
            </wp14:sizeRelH>
            <wp14:sizeRelV relativeFrom="page">
              <wp14:pctHeight>0</wp14:pctHeight>
            </wp14:sizeRelV>
          </wp:anchor>
        </w:drawing>
      </w:r>
      <w:r w:rsidR="00683C5E" w:rsidRPr="003601FF">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764ECFAA" wp14:editId="604EFB26">
                <wp:simplePos x="0" y="0"/>
                <wp:positionH relativeFrom="column">
                  <wp:posOffset>-95250</wp:posOffset>
                </wp:positionH>
                <wp:positionV relativeFrom="paragraph">
                  <wp:posOffset>0</wp:posOffset>
                </wp:positionV>
                <wp:extent cx="1028700" cy="1028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28700" cy="1028700"/>
                        </a:xfrm>
                        <a:prstGeom prst="rect">
                          <a:avLst/>
                        </a:prstGeom>
                        <a:noFill/>
                        <a:ln w="6350">
                          <a:noFill/>
                        </a:ln>
                      </wps:spPr>
                      <wps:txbx>
                        <w:txbxContent>
                          <w:p w14:paraId="22173681" w14:textId="78B5E09A" w:rsidR="005B5F62" w:rsidRDefault="005B5F62">
                            <w:r>
                              <w:rPr>
                                <w:rFonts w:ascii="Times New Roman" w:hAnsi="Times New Roman" w:cs="Times New Roman"/>
                                <w:noProof/>
                                <w:sz w:val="20"/>
                                <w:szCs w:val="20"/>
                                <w:lang w:val="en-US"/>
                              </w:rPr>
                              <w:drawing>
                                <wp:inline distT="0" distB="0" distL="0" distR="0" wp14:anchorId="74766276" wp14:editId="2920B682">
                                  <wp:extent cx="8001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i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ECFAA" id="_x0000_t202" coordsize="21600,21600" o:spt="202" path="m,l,21600r21600,l21600,xe">
                <v:stroke joinstyle="miter"/>
                <v:path gradientshapeok="t" o:connecttype="rect"/>
              </v:shapetype>
              <v:shape id="Text Box 12" o:spid="_x0000_s1026" type="#_x0000_t202" style="position:absolute;left:0;text-align:left;margin-left:-7.5pt;margin-top:0;width:81pt;height:8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" filled="f" stroked="f" strokeweight=".5pt">
                <v:textbox>
                  <w:txbxContent>
                    <w:p w14:paraId="22173681" w14:textId="78B5E09A" w:rsidR="005B5F62" w:rsidRDefault="005B5F62">
                      <w:r>
                        <w:rPr>
                          <w:rFonts w:ascii="Times New Roman" w:hAnsi="Times New Roman" w:cs="Times New Roman"/>
                          <w:noProof/>
                          <w:sz w:val="20"/>
                          <w:szCs w:val="20"/>
                          <w:lang w:val="en-US"/>
                        </w:rPr>
                        <w:drawing>
                          <wp:inline distT="0" distB="0" distL="0" distR="0" wp14:anchorId="74766276" wp14:editId="2920B682">
                            <wp:extent cx="800100"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p-i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xbxContent>
                </v:textbox>
              </v:shape>
            </w:pict>
          </mc:Fallback>
        </mc:AlternateContent>
      </w:r>
      <w:r w:rsidR="00A82B47" w:rsidRPr="003601FF">
        <w:rPr>
          <w:rFonts w:ascii="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2F0C69C0" wp14:editId="4C82348A">
                <wp:simplePos x="0" y="0"/>
                <wp:positionH relativeFrom="column">
                  <wp:posOffset>1028700</wp:posOffset>
                </wp:positionH>
                <wp:positionV relativeFrom="paragraph">
                  <wp:posOffset>914400</wp:posOffset>
                </wp:positionV>
                <wp:extent cx="3867150" cy="800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67150" cy="800100"/>
                        </a:xfrm>
                        <a:prstGeom prst="rect">
                          <a:avLst/>
                        </a:prstGeom>
                        <a:noFill/>
                        <a:ln w="6350">
                          <a:noFill/>
                        </a:ln>
                      </wps:spPr>
                      <wps:txbx>
                        <w:txbxContent>
                          <w:p w14:paraId="0DE721E8" w14:textId="07B18C68" w:rsidR="005B5F62" w:rsidRPr="00886EC1" w:rsidRDefault="005B5F62" w:rsidP="00886EC1">
                            <w:pPr>
                              <w:pStyle w:val="NoSpacing"/>
                              <w:rPr>
                                <w:b/>
                                <w:bCs/>
                              </w:rPr>
                            </w:pPr>
                            <w:r w:rsidRPr="00886EC1">
                              <w:rPr>
                                <w:b/>
                                <w:bCs/>
                              </w:rPr>
                              <w:t>ANIMAL DEVELOPMENTAL BIOLOGY RESEARCH LABORATORY</w:t>
                            </w:r>
                          </w:p>
                          <w:p w14:paraId="41642ED9" w14:textId="32C40167" w:rsidR="005B5F62" w:rsidRPr="00886EC1" w:rsidRDefault="005B5F62" w:rsidP="00886EC1">
                            <w:pPr>
                              <w:pStyle w:val="NoSpacing"/>
                              <w:jc w:val="center"/>
                              <w:rPr>
                                <w:sz w:val="18"/>
                                <w:szCs w:val="18"/>
                              </w:rPr>
                            </w:pPr>
                            <w:r>
                              <w:rPr>
                                <w:sz w:val="18"/>
                                <w:szCs w:val="18"/>
                              </w:rPr>
                              <w:t xml:space="preserve">Rm 261, </w:t>
                            </w:r>
                            <w:r w:rsidRPr="00886EC1">
                              <w:rPr>
                                <w:sz w:val="18"/>
                                <w:szCs w:val="18"/>
                              </w:rPr>
                              <w:t>Institute of Biology, College of Science</w:t>
                            </w:r>
                          </w:p>
                          <w:p w14:paraId="309873A8" w14:textId="2ADA657C" w:rsidR="005B5F62" w:rsidRPr="00886EC1" w:rsidRDefault="005B5F62" w:rsidP="00886EC1">
                            <w:pPr>
                              <w:pStyle w:val="NoSpacing"/>
                              <w:jc w:val="center"/>
                              <w:rPr>
                                <w:sz w:val="18"/>
                                <w:szCs w:val="18"/>
                              </w:rPr>
                            </w:pPr>
                            <w:r w:rsidRPr="00886EC1">
                              <w:rPr>
                                <w:sz w:val="18"/>
                                <w:szCs w:val="18"/>
                              </w:rPr>
                              <w:t xml:space="preserve">University of the Philippines </w:t>
                            </w:r>
                            <w:proofErr w:type="spellStart"/>
                            <w:r w:rsidRPr="00886EC1">
                              <w:rPr>
                                <w:sz w:val="18"/>
                                <w:szCs w:val="18"/>
                              </w:rPr>
                              <w:t>Diliman</w:t>
                            </w:r>
                            <w:proofErr w:type="spellEnd"/>
                          </w:p>
                          <w:p w14:paraId="15D91B40" w14:textId="25CD2D35" w:rsidR="005B5F62" w:rsidRPr="00886EC1" w:rsidRDefault="005B5F62" w:rsidP="00886EC1">
                            <w:pPr>
                              <w:pStyle w:val="NoSpacing"/>
                              <w:jc w:val="center"/>
                              <w:rPr>
                                <w:sz w:val="18"/>
                                <w:szCs w:val="18"/>
                              </w:rPr>
                            </w:pPr>
                            <w:proofErr w:type="spellStart"/>
                            <w:r w:rsidRPr="00886EC1">
                              <w:rPr>
                                <w:sz w:val="18"/>
                                <w:szCs w:val="18"/>
                              </w:rPr>
                              <w:t>Diliman</w:t>
                            </w:r>
                            <w:proofErr w:type="spellEnd"/>
                            <w:r w:rsidRPr="00886EC1">
                              <w:rPr>
                                <w:sz w:val="18"/>
                                <w:szCs w:val="18"/>
                              </w:rPr>
                              <w:t>, Quezon City 1101 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C69C0" id="Text Box 8" o:spid="_x0000_s1027" type="#_x0000_t202" style="position:absolute;left:0;text-align:left;margin-left:81pt;margin-top:1in;width:304.5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" filled="f" stroked="f" strokeweight=".5pt">
                <v:textbox>
                  <w:txbxContent>
                    <w:p w14:paraId="0DE721E8" w14:textId="07B18C68" w:rsidR="005B5F62" w:rsidRPr="00886EC1" w:rsidRDefault="005B5F62" w:rsidP="00886EC1">
                      <w:pPr>
                        <w:pStyle w:val="NoSpacing"/>
                        <w:rPr>
                          <w:b/>
                          <w:bCs/>
                        </w:rPr>
                      </w:pPr>
                      <w:r w:rsidRPr="00886EC1">
                        <w:rPr>
                          <w:b/>
                          <w:bCs/>
                        </w:rPr>
                        <w:t>ANIMAL DEVELOPMENTAL BIOLOGY RESEARCH LABORATORY</w:t>
                      </w:r>
                    </w:p>
                    <w:p w14:paraId="41642ED9" w14:textId="32C40167" w:rsidR="005B5F62" w:rsidRPr="00886EC1" w:rsidRDefault="005B5F62" w:rsidP="00886EC1">
                      <w:pPr>
                        <w:pStyle w:val="NoSpacing"/>
                        <w:jc w:val="center"/>
                        <w:rPr>
                          <w:sz w:val="18"/>
                          <w:szCs w:val="18"/>
                        </w:rPr>
                      </w:pPr>
                      <w:r>
                        <w:rPr>
                          <w:sz w:val="18"/>
                          <w:szCs w:val="18"/>
                        </w:rPr>
                        <w:t xml:space="preserve">Rm 261, </w:t>
                      </w:r>
                      <w:r w:rsidRPr="00886EC1">
                        <w:rPr>
                          <w:sz w:val="18"/>
                          <w:szCs w:val="18"/>
                        </w:rPr>
                        <w:t>Institute of Biology, College of Science</w:t>
                      </w:r>
                    </w:p>
                    <w:p w14:paraId="309873A8" w14:textId="2ADA657C" w:rsidR="005B5F62" w:rsidRPr="00886EC1" w:rsidRDefault="005B5F62" w:rsidP="00886EC1">
                      <w:pPr>
                        <w:pStyle w:val="NoSpacing"/>
                        <w:jc w:val="center"/>
                        <w:rPr>
                          <w:sz w:val="18"/>
                          <w:szCs w:val="18"/>
                        </w:rPr>
                      </w:pPr>
                      <w:r w:rsidRPr="00886EC1">
                        <w:rPr>
                          <w:sz w:val="18"/>
                          <w:szCs w:val="18"/>
                        </w:rPr>
                        <w:t xml:space="preserve">University of the Philippines </w:t>
                      </w:r>
                      <w:proofErr w:type="spellStart"/>
                      <w:r w:rsidRPr="00886EC1">
                        <w:rPr>
                          <w:sz w:val="18"/>
                          <w:szCs w:val="18"/>
                        </w:rPr>
                        <w:t>Diliman</w:t>
                      </w:r>
                      <w:proofErr w:type="spellEnd"/>
                    </w:p>
                    <w:p w14:paraId="15D91B40" w14:textId="25CD2D35" w:rsidR="005B5F62" w:rsidRPr="00886EC1" w:rsidRDefault="005B5F62" w:rsidP="00886EC1">
                      <w:pPr>
                        <w:pStyle w:val="NoSpacing"/>
                        <w:jc w:val="center"/>
                        <w:rPr>
                          <w:sz w:val="18"/>
                          <w:szCs w:val="18"/>
                        </w:rPr>
                      </w:pPr>
                      <w:proofErr w:type="spellStart"/>
                      <w:r w:rsidRPr="00886EC1">
                        <w:rPr>
                          <w:sz w:val="18"/>
                          <w:szCs w:val="18"/>
                        </w:rPr>
                        <w:t>Diliman</w:t>
                      </w:r>
                      <w:proofErr w:type="spellEnd"/>
                      <w:r w:rsidRPr="00886EC1">
                        <w:rPr>
                          <w:sz w:val="18"/>
                          <w:szCs w:val="18"/>
                        </w:rPr>
                        <w:t>, Quezon City 1101 Philippines</w:t>
                      </w:r>
                    </w:p>
                  </w:txbxContent>
                </v:textbox>
              </v:shape>
            </w:pict>
          </mc:Fallback>
        </mc:AlternateContent>
      </w:r>
      <w:r w:rsidR="007B55D1" w:rsidRPr="003601FF">
        <w:rPr>
          <w:rFonts w:ascii="Times New Roman" w:hAnsi="Times New Roman" w:cs="Times New Roman"/>
          <w:noProof/>
          <w:sz w:val="20"/>
          <w:szCs w:val="20"/>
          <w:lang w:val="en-US"/>
        </w:rPr>
        <w:drawing>
          <wp:inline distT="0" distB="0" distL="0" distR="0" wp14:anchorId="738258A7" wp14:editId="7ADAA2A1">
            <wp:extent cx="793750" cy="7937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 diliman logo.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93750" cy="793750"/>
                    </a:xfrm>
                    <a:prstGeom prst="rect">
                      <a:avLst/>
                    </a:prstGeom>
                  </pic:spPr>
                </pic:pic>
              </a:graphicData>
            </a:graphic>
          </wp:inline>
        </w:drawing>
      </w:r>
    </w:p>
    <w:p w14:paraId="78905A59" w14:textId="4D1AE7CC" w:rsidR="00886EC1" w:rsidRPr="003601FF" w:rsidRDefault="00886EC1">
      <w:pPr>
        <w:rPr>
          <w:rFonts w:ascii="Times New Roman" w:hAnsi="Times New Roman" w:cs="Times New Roman"/>
          <w:sz w:val="20"/>
          <w:szCs w:val="20"/>
        </w:rPr>
      </w:pPr>
    </w:p>
    <w:p w14:paraId="1C3B6783" w14:textId="7066DC91" w:rsidR="00886EC1" w:rsidRPr="003601FF" w:rsidRDefault="00886EC1">
      <w:pPr>
        <w:rPr>
          <w:rFonts w:ascii="Times New Roman" w:hAnsi="Times New Roman" w:cs="Times New Roman"/>
          <w:sz w:val="20"/>
          <w:szCs w:val="20"/>
        </w:rPr>
      </w:pPr>
    </w:p>
    <w:p w14:paraId="53D646F0" w14:textId="6094DE6D" w:rsidR="00886EC1" w:rsidRPr="003601FF" w:rsidRDefault="00886EC1">
      <w:pPr>
        <w:rPr>
          <w:rFonts w:ascii="Times New Roman" w:hAnsi="Times New Roman" w:cs="Times New Roman"/>
          <w:b/>
          <w:bCs/>
          <w:sz w:val="20"/>
          <w:szCs w:val="20"/>
        </w:rPr>
      </w:pPr>
    </w:p>
    <w:p w14:paraId="70D91DFA" w14:textId="6B35A43D" w:rsidR="00886EC1" w:rsidRPr="003601FF" w:rsidRDefault="00500F1B" w:rsidP="00886EC1">
      <w:pPr>
        <w:jc w:val="center"/>
        <w:rPr>
          <w:rFonts w:ascii="Times New Roman" w:hAnsi="Times New Roman" w:cs="Times New Roman"/>
          <w:b/>
          <w:bCs/>
          <w:sz w:val="20"/>
          <w:szCs w:val="20"/>
        </w:rPr>
      </w:pPr>
      <w:r>
        <w:rPr>
          <w:rFonts w:ascii="Times New Roman" w:hAnsi="Times New Roman" w:cs="Times New Roman"/>
          <w:b/>
          <w:bCs/>
          <w:sz w:val="20"/>
          <w:szCs w:val="20"/>
        </w:rPr>
        <w:t xml:space="preserve">ZEBRAFISH LAB </w:t>
      </w:r>
      <w:r w:rsidR="00886EC1" w:rsidRPr="003601FF">
        <w:rPr>
          <w:rFonts w:ascii="Times New Roman" w:hAnsi="Times New Roman" w:cs="Times New Roman"/>
          <w:b/>
          <w:bCs/>
          <w:sz w:val="20"/>
          <w:szCs w:val="20"/>
        </w:rPr>
        <w:t>SERVICE FORM</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458"/>
        <w:gridCol w:w="1777"/>
        <w:gridCol w:w="2636"/>
        <w:gridCol w:w="7"/>
        <w:gridCol w:w="170"/>
      </w:tblGrid>
      <w:tr w:rsidR="00886EC1" w:rsidRPr="003601FF" w14:paraId="6EE9E0E2" w14:textId="77777777" w:rsidTr="00146CCF">
        <w:trPr>
          <w:gridAfter w:val="1"/>
          <w:wAfter w:w="170" w:type="dxa"/>
        </w:trPr>
        <w:tc>
          <w:tcPr>
            <w:tcW w:w="901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CC83D3" w14:textId="7E8769E2" w:rsidR="00886EC1" w:rsidRPr="003601FF" w:rsidRDefault="00886EC1" w:rsidP="00886EC1">
            <w:pPr>
              <w:jc w:val="center"/>
              <w:rPr>
                <w:rFonts w:ascii="Times New Roman" w:hAnsi="Times New Roman" w:cs="Times New Roman"/>
                <w:b/>
                <w:bCs/>
                <w:sz w:val="20"/>
                <w:szCs w:val="20"/>
              </w:rPr>
            </w:pPr>
            <w:r w:rsidRPr="003601FF">
              <w:rPr>
                <w:rFonts w:ascii="Times New Roman" w:hAnsi="Times New Roman" w:cs="Times New Roman"/>
                <w:b/>
                <w:bCs/>
                <w:sz w:val="20"/>
                <w:szCs w:val="20"/>
              </w:rPr>
              <w:t>CLIENT INFORMATION</w:t>
            </w:r>
          </w:p>
        </w:tc>
      </w:tr>
      <w:tr w:rsidR="00886EC1" w:rsidRPr="003601FF" w14:paraId="0C9A44DA"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1D6536E3" w14:textId="081280F1" w:rsidR="00886EC1" w:rsidRPr="003601FF" w:rsidRDefault="00886EC1" w:rsidP="00886EC1">
            <w:pPr>
              <w:rPr>
                <w:rFonts w:ascii="Times New Roman" w:hAnsi="Times New Roman" w:cs="Times New Roman"/>
                <w:sz w:val="20"/>
                <w:szCs w:val="20"/>
              </w:rPr>
            </w:pPr>
            <w:r w:rsidRPr="003601FF">
              <w:rPr>
                <w:rFonts w:ascii="Times New Roman" w:hAnsi="Times New Roman" w:cs="Times New Roman"/>
                <w:sz w:val="20"/>
                <w:szCs w:val="20"/>
              </w:rPr>
              <w:t>N</w:t>
            </w:r>
            <w:r w:rsidR="00146CCF" w:rsidRPr="003601FF">
              <w:rPr>
                <w:rFonts w:ascii="Times New Roman" w:hAnsi="Times New Roman" w:cs="Times New Roman"/>
                <w:sz w:val="20"/>
                <w:szCs w:val="20"/>
              </w:rPr>
              <w:t>ame</w:t>
            </w:r>
          </w:p>
        </w:tc>
        <w:tc>
          <w:tcPr>
            <w:tcW w:w="2458" w:type="dxa"/>
            <w:tcBorders>
              <w:top w:val="single" w:sz="4" w:space="0" w:color="auto"/>
              <w:left w:val="single" w:sz="4" w:space="0" w:color="auto"/>
              <w:bottom w:val="single" w:sz="4" w:space="0" w:color="auto"/>
              <w:right w:val="single" w:sz="4" w:space="0" w:color="auto"/>
            </w:tcBorders>
          </w:tcPr>
          <w:p w14:paraId="4EF774CF" w14:textId="77777777" w:rsidR="00886EC1" w:rsidRPr="003601FF" w:rsidRDefault="00886EC1" w:rsidP="00886EC1">
            <w:pPr>
              <w:jc w:val="center"/>
              <w:rPr>
                <w:rFonts w:ascii="Times New Roman" w:hAnsi="Times New Roman" w:cs="Times New Roman"/>
                <w:b/>
                <w:bCs/>
                <w:sz w:val="20"/>
                <w:szCs w:val="20"/>
              </w:rPr>
            </w:pPr>
          </w:p>
        </w:tc>
        <w:tc>
          <w:tcPr>
            <w:tcW w:w="1777" w:type="dxa"/>
            <w:tcBorders>
              <w:top w:val="single" w:sz="4" w:space="0" w:color="auto"/>
              <w:left w:val="single" w:sz="4" w:space="0" w:color="auto"/>
              <w:bottom w:val="single" w:sz="4" w:space="0" w:color="auto"/>
              <w:right w:val="single" w:sz="4" w:space="0" w:color="auto"/>
            </w:tcBorders>
          </w:tcPr>
          <w:p w14:paraId="06491AF2" w14:textId="3D23C918" w:rsidR="00886EC1" w:rsidRPr="003601FF" w:rsidRDefault="00886EC1" w:rsidP="00886EC1">
            <w:pPr>
              <w:rPr>
                <w:rFonts w:ascii="Times New Roman" w:hAnsi="Times New Roman" w:cs="Times New Roman"/>
                <w:sz w:val="20"/>
                <w:szCs w:val="20"/>
              </w:rPr>
            </w:pPr>
            <w:r w:rsidRPr="003601FF">
              <w:rPr>
                <w:rFonts w:ascii="Times New Roman" w:hAnsi="Times New Roman" w:cs="Times New Roman"/>
                <w:sz w:val="20"/>
                <w:szCs w:val="20"/>
              </w:rPr>
              <w:t>M</w:t>
            </w:r>
            <w:r w:rsidR="00146CCF" w:rsidRPr="003601FF">
              <w:rPr>
                <w:rFonts w:ascii="Times New Roman" w:hAnsi="Times New Roman" w:cs="Times New Roman"/>
                <w:sz w:val="20"/>
                <w:szCs w:val="20"/>
              </w:rPr>
              <w:t>obile No.:</w:t>
            </w:r>
          </w:p>
        </w:tc>
        <w:tc>
          <w:tcPr>
            <w:tcW w:w="2636" w:type="dxa"/>
            <w:tcBorders>
              <w:top w:val="single" w:sz="4" w:space="0" w:color="auto"/>
              <w:left w:val="single" w:sz="4" w:space="0" w:color="auto"/>
              <w:bottom w:val="single" w:sz="4" w:space="0" w:color="auto"/>
              <w:right w:val="single" w:sz="4" w:space="0" w:color="auto"/>
            </w:tcBorders>
          </w:tcPr>
          <w:p w14:paraId="3D9B5F0D" w14:textId="77777777" w:rsidR="00886EC1" w:rsidRPr="003601FF" w:rsidRDefault="00886EC1" w:rsidP="00886EC1">
            <w:pPr>
              <w:jc w:val="center"/>
              <w:rPr>
                <w:rFonts w:ascii="Times New Roman" w:hAnsi="Times New Roman" w:cs="Times New Roman"/>
                <w:b/>
                <w:bCs/>
                <w:sz w:val="20"/>
                <w:szCs w:val="20"/>
              </w:rPr>
            </w:pPr>
          </w:p>
        </w:tc>
      </w:tr>
      <w:tr w:rsidR="00886EC1" w:rsidRPr="003601FF" w14:paraId="0D65FDB3"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15500B7B" w14:textId="6EB97503" w:rsidR="00886EC1" w:rsidRPr="003601FF" w:rsidRDefault="00886EC1" w:rsidP="00886EC1">
            <w:pPr>
              <w:rPr>
                <w:rFonts w:ascii="Times New Roman" w:hAnsi="Times New Roman" w:cs="Times New Roman"/>
                <w:sz w:val="20"/>
                <w:szCs w:val="20"/>
              </w:rPr>
            </w:pPr>
            <w:r w:rsidRPr="003601FF">
              <w:rPr>
                <w:rFonts w:ascii="Times New Roman" w:hAnsi="Times New Roman" w:cs="Times New Roman"/>
                <w:sz w:val="20"/>
                <w:szCs w:val="20"/>
              </w:rPr>
              <w:t>A</w:t>
            </w:r>
            <w:r w:rsidR="00146CCF" w:rsidRPr="003601FF">
              <w:rPr>
                <w:rFonts w:ascii="Times New Roman" w:hAnsi="Times New Roman" w:cs="Times New Roman"/>
                <w:sz w:val="20"/>
                <w:szCs w:val="20"/>
              </w:rPr>
              <w:t>ffiliation</w:t>
            </w:r>
          </w:p>
        </w:tc>
        <w:tc>
          <w:tcPr>
            <w:tcW w:w="2458" w:type="dxa"/>
            <w:tcBorders>
              <w:top w:val="single" w:sz="4" w:space="0" w:color="auto"/>
              <w:left w:val="single" w:sz="4" w:space="0" w:color="auto"/>
              <w:bottom w:val="single" w:sz="4" w:space="0" w:color="auto"/>
              <w:right w:val="single" w:sz="4" w:space="0" w:color="auto"/>
            </w:tcBorders>
          </w:tcPr>
          <w:p w14:paraId="3AD52E92" w14:textId="77777777" w:rsidR="00886EC1" w:rsidRPr="003601FF" w:rsidRDefault="00886EC1" w:rsidP="00886EC1">
            <w:pPr>
              <w:jc w:val="center"/>
              <w:rPr>
                <w:rFonts w:ascii="Times New Roman" w:hAnsi="Times New Roman" w:cs="Times New Roman"/>
                <w:b/>
                <w:bCs/>
                <w:sz w:val="20"/>
                <w:szCs w:val="20"/>
              </w:rPr>
            </w:pPr>
          </w:p>
        </w:tc>
        <w:tc>
          <w:tcPr>
            <w:tcW w:w="1777" w:type="dxa"/>
            <w:tcBorders>
              <w:top w:val="single" w:sz="4" w:space="0" w:color="auto"/>
              <w:left w:val="single" w:sz="4" w:space="0" w:color="auto"/>
              <w:bottom w:val="single" w:sz="4" w:space="0" w:color="auto"/>
              <w:right w:val="single" w:sz="4" w:space="0" w:color="auto"/>
            </w:tcBorders>
          </w:tcPr>
          <w:p w14:paraId="1F687C6B" w14:textId="54EB5943" w:rsidR="00886EC1" w:rsidRPr="003601FF" w:rsidRDefault="00886EC1" w:rsidP="00886EC1">
            <w:pPr>
              <w:rPr>
                <w:rFonts w:ascii="Times New Roman" w:hAnsi="Times New Roman" w:cs="Times New Roman"/>
                <w:sz w:val="20"/>
                <w:szCs w:val="20"/>
              </w:rPr>
            </w:pPr>
            <w:r w:rsidRPr="003601FF">
              <w:rPr>
                <w:rFonts w:ascii="Times New Roman" w:hAnsi="Times New Roman" w:cs="Times New Roman"/>
                <w:sz w:val="20"/>
                <w:szCs w:val="20"/>
              </w:rPr>
              <w:t>E</w:t>
            </w:r>
            <w:r w:rsidR="00146CCF" w:rsidRPr="003601FF">
              <w:rPr>
                <w:rFonts w:ascii="Times New Roman" w:hAnsi="Times New Roman" w:cs="Times New Roman"/>
                <w:sz w:val="20"/>
                <w:szCs w:val="20"/>
              </w:rPr>
              <w:t>mail Address:</w:t>
            </w:r>
          </w:p>
        </w:tc>
        <w:tc>
          <w:tcPr>
            <w:tcW w:w="2636" w:type="dxa"/>
            <w:tcBorders>
              <w:top w:val="single" w:sz="4" w:space="0" w:color="auto"/>
              <w:left w:val="single" w:sz="4" w:space="0" w:color="auto"/>
              <w:bottom w:val="single" w:sz="4" w:space="0" w:color="auto"/>
              <w:right w:val="single" w:sz="4" w:space="0" w:color="auto"/>
            </w:tcBorders>
          </w:tcPr>
          <w:p w14:paraId="0679E57F" w14:textId="77777777" w:rsidR="00886EC1" w:rsidRPr="003601FF" w:rsidRDefault="00886EC1" w:rsidP="00886EC1">
            <w:pPr>
              <w:jc w:val="center"/>
              <w:rPr>
                <w:rFonts w:ascii="Times New Roman" w:hAnsi="Times New Roman" w:cs="Times New Roman"/>
                <w:b/>
                <w:bCs/>
                <w:sz w:val="20"/>
                <w:szCs w:val="20"/>
              </w:rPr>
            </w:pPr>
          </w:p>
        </w:tc>
      </w:tr>
      <w:tr w:rsidR="00886EC1" w:rsidRPr="003601FF" w14:paraId="4944E505"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1CC27739" w14:textId="5BEED306" w:rsidR="00886EC1" w:rsidRPr="003601FF" w:rsidRDefault="00886EC1" w:rsidP="00886EC1">
            <w:pPr>
              <w:rPr>
                <w:rFonts w:ascii="Times New Roman" w:hAnsi="Times New Roman" w:cs="Times New Roman"/>
                <w:sz w:val="20"/>
                <w:szCs w:val="20"/>
              </w:rPr>
            </w:pPr>
            <w:r w:rsidRPr="003601FF">
              <w:rPr>
                <w:rFonts w:ascii="Times New Roman" w:hAnsi="Times New Roman" w:cs="Times New Roman"/>
                <w:sz w:val="20"/>
                <w:szCs w:val="20"/>
              </w:rPr>
              <w:t>W</w:t>
            </w:r>
            <w:r w:rsidR="00146CCF" w:rsidRPr="003601FF">
              <w:rPr>
                <w:rFonts w:ascii="Times New Roman" w:hAnsi="Times New Roman" w:cs="Times New Roman"/>
                <w:sz w:val="20"/>
                <w:szCs w:val="20"/>
              </w:rPr>
              <w:t>ork/School Address</w:t>
            </w:r>
          </w:p>
        </w:tc>
        <w:tc>
          <w:tcPr>
            <w:tcW w:w="6871" w:type="dxa"/>
            <w:gridSpan w:val="3"/>
            <w:tcBorders>
              <w:top w:val="single" w:sz="4" w:space="0" w:color="auto"/>
              <w:left w:val="single" w:sz="4" w:space="0" w:color="auto"/>
              <w:bottom w:val="single" w:sz="4" w:space="0" w:color="auto"/>
              <w:right w:val="single" w:sz="4" w:space="0" w:color="auto"/>
            </w:tcBorders>
          </w:tcPr>
          <w:p w14:paraId="141D7602" w14:textId="77777777" w:rsidR="00886EC1" w:rsidRPr="003601FF" w:rsidRDefault="00886EC1" w:rsidP="00886EC1">
            <w:pPr>
              <w:jc w:val="center"/>
              <w:rPr>
                <w:rFonts w:ascii="Times New Roman" w:hAnsi="Times New Roman" w:cs="Times New Roman"/>
                <w:b/>
                <w:bCs/>
                <w:sz w:val="20"/>
                <w:szCs w:val="20"/>
              </w:rPr>
            </w:pPr>
          </w:p>
        </w:tc>
      </w:tr>
      <w:tr w:rsidR="00146CCF" w:rsidRPr="003601FF" w14:paraId="3CFDA3A2" w14:textId="77777777" w:rsidTr="00146CCF">
        <w:trPr>
          <w:gridAfter w:val="2"/>
          <w:wAfter w:w="177" w:type="dxa"/>
        </w:trPr>
        <w:tc>
          <w:tcPr>
            <w:tcW w:w="2132" w:type="dxa"/>
            <w:tcBorders>
              <w:top w:val="single" w:sz="4" w:space="0" w:color="auto"/>
              <w:left w:val="single" w:sz="4" w:space="0" w:color="auto"/>
              <w:bottom w:val="single" w:sz="4" w:space="0" w:color="auto"/>
              <w:right w:val="single" w:sz="4" w:space="0" w:color="auto"/>
            </w:tcBorders>
          </w:tcPr>
          <w:p w14:paraId="7312D6CB" w14:textId="15CA889E" w:rsidR="00146CCF" w:rsidRPr="003601FF" w:rsidRDefault="00146CCF" w:rsidP="006C31E0">
            <w:pPr>
              <w:rPr>
                <w:rFonts w:ascii="Times New Roman" w:hAnsi="Times New Roman" w:cs="Times New Roman"/>
                <w:sz w:val="20"/>
                <w:szCs w:val="20"/>
              </w:rPr>
            </w:pPr>
            <w:r w:rsidRPr="003601FF">
              <w:rPr>
                <w:rFonts w:ascii="Times New Roman" w:hAnsi="Times New Roman" w:cs="Times New Roman"/>
                <w:sz w:val="20"/>
                <w:szCs w:val="20"/>
              </w:rPr>
              <w:t>Purpose</w:t>
            </w:r>
          </w:p>
        </w:tc>
        <w:tc>
          <w:tcPr>
            <w:tcW w:w="6871" w:type="dxa"/>
            <w:gridSpan w:val="3"/>
            <w:tcBorders>
              <w:top w:val="single" w:sz="4" w:space="0" w:color="auto"/>
              <w:left w:val="single" w:sz="4" w:space="0" w:color="auto"/>
              <w:bottom w:val="single" w:sz="4" w:space="0" w:color="auto"/>
              <w:right w:val="single" w:sz="4" w:space="0" w:color="auto"/>
            </w:tcBorders>
          </w:tcPr>
          <w:p w14:paraId="42A131BB" w14:textId="77777777" w:rsidR="00146CCF" w:rsidRPr="003601FF" w:rsidRDefault="00146CCF" w:rsidP="00886EC1">
            <w:pPr>
              <w:jc w:val="center"/>
              <w:rPr>
                <w:rFonts w:ascii="Times New Roman" w:hAnsi="Times New Roman" w:cs="Times New Roman"/>
                <w:b/>
                <w:bCs/>
                <w:sz w:val="20"/>
                <w:szCs w:val="20"/>
              </w:rPr>
            </w:pPr>
          </w:p>
        </w:tc>
      </w:tr>
      <w:tr w:rsidR="00886EC1" w:rsidRPr="003601FF" w14:paraId="52EE6DB9" w14:textId="77777777" w:rsidTr="00146CCF">
        <w:trPr>
          <w:gridAfter w:val="2"/>
          <w:wAfter w:w="177" w:type="dxa"/>
        </w:trPr>
        <w:tc>
          <w:tcPr>
            <w:tcW w:w="2132" w:type="dxa"/>
            <w:tcBorders>
              <w:top w:val="single" w:sz="4" w:space="0" w:color="auto"/>
            </w:tcBorders>
          </w:tcPr>
          <w:p w14:paraId="697B4961" w14:textId="77777777" w:rsidR="00886EC1" w:rsidRPr="003601FF" w:rsidRDefault="00886EC1" w:rsidP="00B760BF">
            <w:pPr>
              <w:rPr>
                <w:rFonts w:ascii="Times New Roman" w:hAnsi="Times New Roman" w:cs="Times New Roman"/>
                <w:b/>
                <w:bCs/>
                <w:sz w:val="20"/>
                <w:szCs w:val="20"/>
              </w:rPr>
            </w:pPr>
          </w:p>
        </w:tc>
        <w:tc>
          <w:tcPr>
            <w:tcW w:w="2458" w:type="dxa"/>
            <w:tcBorders>
              <w:top w:val="single" w:sz="4" w:space="0" w:color="auto"/>
            </w:tcBorders>
          </w:tcPr>
          <w:p w14:paraId="39BAEBAD" w14:textId="77777777" w:rsidR="00886EC1" w:rsidRPr="003601FF" w:rsidRDefault="00886EC1" w:rsidP="00886EC1">
            <w:pPr>
              <w:jc w:val="center"/>
              <w:rPr>
                <w:rFonts w:ascii="Times New Roman" w:hAnsi="Times New Roman" w:cs="Times New Roman"/>
                <w:b/>
                <w:bCs/>
                <w:sz w:val="20"/>
                <w:szCs w:val="20"/>
              </w:rPr>
            </w:pPr>
          </w:p>
        </w:tc>
        <w:tc>
          <w:tcPr>
            <w:tcW w:w="1777" w:type="dxa"/>
            <w:tcBorders>
              <w:top w:val="single" w:sz="4" w:space="0" w:color="auto"/>
            </w:tcBorders>
          </w:tcPr>
          <w:p w14:paraId="52F012BB" w14:textId="77777777" w:rsidR="00886EC1" w:rsidRPr="003601FF" w:rsidRDefault="00886EC1" w:rsidP="00886EC1">
            <w:pPr>
              <w:jc w:val="center"/>
              <w:rPr>
                <w:rFonts w:ascii="Times New Roman" w:hAnsi="Times New Roman" w:cs="Times New Roman"/>
                <w:b/>
                <w:bCs/>
                <w:sz w:val="20"/>
                <w:szCs w:val="20"/>
              </w:rPr>
            </w:pPr>
          </w:p>
        </w:tc>
        <w:tc>
          <w:tcPr>
            <w:tcW w:w="2636" w:type="dxa"/>
            <w:tcBorders>
              <w:top w:val="single" w:sz="4" w:space="0" w:color="auto"/>
            </w:tcBorders>
          </w:tcPr>
          <w:p w14:paraId="5F0B6354" w14:textId="77777777" w:rsidR="00886EC1" w:rsidRPr="003601FF" w:rsidRDefault="00886EC1" w:rsidP="00886EC1">
            <w:pPr>
              <w:jc w:val="center"/>
              <w:rPr>
                <w:rFonts w:ascii="Times New Roman" w:hAnsi="Times New Roman" w:cs="Times New Roman"/>
                <w:b/>
                <w:bCs/>
                <w:sz w:val="20"/>
                <w:szCs w:val="20"/>
              </w:rPr>
            </w:pPr>
          </w:p>
        </w:tc>
      </w:tr>
      <w:tr w:rsidR="006C31E0" w:rsidRPr="003601FF" w14:paraId="786FD744" w14:textId="77777777" w:rsidTr="00B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shd w:val="clear" w:color="auto" w:fill="A6A6A6" w:themeFill="background1" w:themeFillShade="A6"/>
          </w:tcPr>
          <w:p w14:paraId="5016094E" w14:textId="6BC23B57" w:rsidR="006C31E0" w:rsidRPr="003601FF" w:rsidRDefault="006C31E0" w:rsidP="006C31E0">
            <w:pPr>
              <w:jc w:val="center"/>
              <w:rPr>
                <w:rFonts w:ascii="Times New Roman" w:hAnsi="Times New Roman" w:cs="Times New Roman"/>
                <w:b/>
                <w:bCs/>
                <w:sz w:val="20"/>
                <w:szCs w:val="20"/>
              </w:rPr>
            </w:pPr>
            <w:r w:rsidRPr="003601FF">
              <w:rPr>
                <w:rFonts w:ascii="Times New Roman" w:hAnsi="Times New Roman" w:cs="Times New Roman"/>
                <w:b/>
                <w:bCs/>
                <w:sz w:val="20"/>
                <w:szCs w:val="20"/>
              </w:rPr>
              <w:t>SAMPLE AND SERVICE INFORMATION</w:t>
            </w:r>
          </w:p>
        </w:tc>
      </w:tr>
      <w:tr w:rsidR="006C31E0" w:rsidRPr="003601FF" w14:paraId="6ADA1C8C" w14:textId="77777777" w:rsidTr="00B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14:paraId="42DEF8CD" w14:textId="77777777" w:rsidR="00B760BF" w:rsidRPr="003601FF" w:rsidRDefault="006C31E0" w:rsidP="00B760BF">
            <w:pPr>
              <w:rPr>
                <w:rFonts w:ascii="Times New Roman" w:hAnsi="Times New Roman" w:cs="Times New Roman"/>
                <w:b/>
                <w:bCs/>
                <w:sz w:val="20"/>
                <w:szCs w:val="20"/>
              </w:rPr>
            </w:pPr>
            <w:r w:rsidRPr="003601FF">
              <w:rPr>
                <w:rFonts w:ascii="Times New Roman" w:hAnsi="Times New Roman" w:cs="Times New Roman"/>
                <w:b/>
                <w:bCs/>
                <w:sz w:val="20"/>
                <w:szCs w:val="20"/>
              </w:rPr>
              <w:t xml:space="preserve">IMPORTANT NOTES: </w:t>
            </w:r>
          </w:p>
          <w:p w14:paraId="183CD4BA" w14:textId="61B730DD" w:rsidR="006C31E0" w:rsidRPr="003601FF" w:rsidRDefault="006C31E0" w:rsidP="00B760BF">
            <w:pPr>
              <w:pStyle w:val="ListParagraph"/>
              <w:numPr>
                <w:ilvl w:val="0"/>
                <w:numId w:val="1"/>
              </w:numPr>
              <w:rPr>
                <w:rFonts w:ascii="Times New Roman" w:hAnsi="Times New Roman" w:cs="Times New Roman"/>
                <w:sz w:val="20"/>
                <w:szCs w:val="20"/>
              </w:rPr>
            </w:pPr>
            <w:r w:rsidRPr="003601FF">
              <w:rPr>
                <w:rFonts w:ascii="Times New Roman" w:hAnsi="Times New Roman" w:cs="Times New Roman"/>
                <w:sz w:val="20"/>
                <w:szCs w:val="20"/>
              </w:rPr>
              <w:t>Desired extract/s concentration/s must</w:t>
            </w:r>
            <w:r w:rsidR="00B760BF" w:rsidRPr="003601FF">
              <w:rPr>
                <w:rFonts w:ascii="Times New Roman" w:hAnsi="Times New Roman" w:cs="Times New Roman"/>
                <w:sz w:val="20"/>
                <w:szCs w:val="20"/>
              </w:rPr>
              <w:t xml:space="preserve"> be</w:t>
            </w:r>
            <w:r w:rsidRPr="003601FF">
              <w:rPr>
                <w:rFonts w:ascii="Times New Roman" w:hAnsi="Times New Roman" w:cs="Times New Roman"/>
                <w:sz w:val="20"/>
                <w:szCs w:val="20"/>
              </w:rPr>
              <w:t xml:space="preserve"> ready for treatment already. </w:t>
            </w:r>
            <w:r w:rsidR="00A82519" w:rsidRPr="003601FF">
              <w:rPr>
                <w:rFonts w:ascii="Times New Roman" w:hAnsi="Times New Roman" w:cs="Times New Roman"/>
                <w:sz w:val="20"/>
                <w:szCs w:val="20"/>
              </w:rPr>
              <w:t>This means the extract should be dried and dissolved in the appropriate solvent.</w:t>
            </w:r>
          </w:p>
          <w:p w14:paraId="75A2350D" w14:textId="59CDAC76" w:rsidR="00B760BF" w:rsidRPr="003601FF" w:rsidRDefault="00B760BF" w:rsidP="00953C48">
            <w:pPr>
              <w:pStyle w:val="ListParagraph"/>
              <w:rPr>
                <w:rFonts w:ascii="Times New Roman" w:hAnsi="Times New Roman" w:cs="Times New Roman"/>
                <w:b/>
                <w:bCs/>
                <w:sz w:val="20"/>
                <w:szCs w:val="20"/>
              </w:rPr>
            </w:pPr>
          </w:p>
        </w:tc>
      </w:tr>
      <w:tr w:rsidR="002C421B" w:rsidRPr="003601FF" w14:paraId="4C821D04" w14:textId="77777777" w:rsidTr="002C4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14:paraId="4C860532" w14:textId="2045E6BD" w:rsidR="002C421B" w:rsidRPr="003601FF" w:rsidRDefault="002C421B" w:rsidP="00824D66">
            <w:pPr>
              <w:rPr>
                <w:rFonts w:ascii="Times New Roman" w:hAnsi="Times New Roman" w:cs="Times New Roman"/>
                <w:sz w:val="20"/>
                <w:szCs w:val="20"/>
              </w:rPr>
            </w:pPr>
            <w:r w:rsidRPr="003601FF">
              <w:rPr>
                <w:rFonts w:ascii="Times New Roman" w:hAnsi="Times New Roman" w:cs="Times New Roman"/>
                <w:sz w:val="20"/>
                <w:szCs w:val="20"/>
              </w:rPr>
              <w:t>Name of the extract/s:</w:t>
            </w:r>
          </w:p>
        </w:tc>
      </w:tr>
      <w:tr w:rsidR="00952A62" w:rsidRPr="003601FF" w14:paraId="31094D27" w14:textId="77777777" w:rsidTr="002C4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590" w:type="dxa"/>
        </w:trPr>
        <w:tc>
          <w:tcPr>
            <w:tcW w:w="4590" w:type="dxa"/>
            <w:gridSpan w:val="2"/>
          </w:tcPr>
          <w:p w14:paraId="7A53CF2F" w14:textId="59B8B8AB" w:rsidR="00952A62" w:rsidRPr="003601FF" w:rsidRDefault="00952A62" w:rsidP="002C421B">
            <w:pPr>
              <w:tabs>
                <w:tab w:val="left" w:pos="3000"/>
              </w:tabs>
              <w:rPr>
                <w:rFonts w:ascii="Times New Roman" w:hAnsi="Times New Roman" w:cs="Times New Roman"/>
                <w:sz w:val="20"/>
                <w:szCs w:val="20"/>
              </w:rPr>
            </w:pPr>
            <w:r w:rsidRPr="003601FF">
              <w:rPr>
                <w:rFonts w:ascii="Times New Roman" w:hAnsi="Times New Roman" w:cs="Times New Roman"/>
                <w:sz w:val="20"/>
                <w:szCs w:val="20"/>
              </w:rPr>
              <w:t>Number of the extract/s:</w:t>
            </w:r>
          </w:p>
        </w:tc>
      </w:tr>
      <w:tr w:rsidR="006C31E0" w:rsidRPr="003601FF" w14:paraId="0930947B" w14:textId="77777777" w:rsidTr="00B76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6"/>
          </w:tcPr>
          <w:p w14:paraId="4CE1B02D" w14:textId="19CE5935" w:rsidR="006C31E0" w:rsidRPr="003601FF" w:rsidRDefault="00824D66" w:rsidP="00824D66">
            <w:pPr>
              <w:rPr>
                <w:rFonts w:ascii="Times New Roman" w:hAnsi="Times New Roman" w:cs="Times New Roman"/>
                <w:sz w:val="20"/>
                <w:szCs w:val="20"/>
              </w:rPr>
            </w:pPr>
            <w:r w:rsidRPr="003601FF">
              <w:rPr>
                <w:rFonts w:ascii="Times New Roman" w:hAnsi="Times New Roman" w:cs="Times New Roman"/>
                <w:sz w:val="20"/>
                <w:szCs w:val="20"/>
              </w:rPr>
              <w:t>Concentrations of extract</w:t>
            </w:r>
            <w:r w:rsidR="002C421B" w:rsidRPr="003601FF">
              <w:rPr>
                <w:rFonts w:ascii="Times New Roman" w:hAnsi="Times New Roman" w:cs="Times New Roman"/>
                <w:sz w:val="20"/>
                <w:szCs w:val="20"/>
              </w:rPr>
              <w:t>/</w:t>
            </w:r>
            <w:r w:rsidRPr="003601FF">
              <w:rPr>
                <w:rFonts w:ascii="Times New Roman" w:hAnsi="Times New Roman" w:cs="Times New Roman"/>
                <w:sz w:val="20"/>
                <w:szCs w:val="20"/>
              </w:rPr>
              <w:t>s</w:t>
            </w:r>
            <w:r w:rsidR="002C421B" w:rsidRPr="003601FF">
              <w:rPr>
                <w:rFonts w:ascii="Times New Roman" w:hAnsi="Times New Roman" w:cs="Times New Roman"/>
                <w:sz w:val="20"/>
                <w:szCs w:val="20"/>
              </w:rPr>
              <w:t>:</w:t>
            </w:r>
          </w:p>
        </w:tc>
      </w:tr>
    </w:tbl>
    <w:p w14:paraId="476D537E" w14:textId="13C045B6" w:rsidR="00953C48" w:rsidRPr="003601FF" w:rsidRDefault="00953C48"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350"/>
      </w:tblGrid>
      <w:tr w:rsidR="002C421B" w:rsidRPr="003601FF" w14:paraId="4B24F2A0" w14:textId="77777777" w:rsidTr="002C421B">
        <w:tc>
          <w:tcPr>
            <w:tcW w:w="9350" w:type="dxa"/>
            <w:shd w:val="clear" w:color="auto" w:fill="A6A6A6" w:themeFill="background1" w:themeFillShade="A6"/>
          </w:tcPr>
          <w:p w14:paraId="62C8C470" w14:textId="76960B2A" w:rsidR="002C421B" w:rsidRPr="003601FF" w:rsidRDefault="002C421B" w:rsidP="002C421B">
            <w:pPr>
              <w:jc w:val="center"/>
              <w:rPr>
                <w:rFonts w:ascii="Times New Roman" w:hAnsi="Times New Roman" w:cs="Times New Roman"/>
                <w:b/>
                <w:bCs/>
                <w:sz w:val="20"/>
                <w:szCs w:val="20"/>
              </w:rPr>
            </w:pPr>
            <w:r w:rsidRPr="003601FF">
              <w:rPr>
                <w:rFonts w:ascii="Times New Roman" w:hAnsi="Times New Roman" w:cs="Times New Roman"/>
                <w:b/>
                <w:bCs/>
                <w:sz w:val="20"/>
                <w:szCs w:val="20"/>
              </w:rPr>
              <w:t>TERMS AND CONDITIONS</w:t>
            </w:r>
          </w:p>
        </w:tc>
      </w:tr>
      <w:tr w:rsidR="002C421B" w:rsidRPr="003601FF" w14:paraId="4300C4DE" w14:textId="77777777" w:rsidTr="002C421B">
        <w:tc>
          <w:tcPr>
            <w:tcW w:w="9350" w:type="dxa"/>
          </w:tcPr>
          <w:p w14:paraId="6C4CA87F" w14:textId="6D665C44" w:rsidR="002C421B" w:rsidRPr="003601FF" w:rsidRDefault="002C421B" w:rsidP="002C421B">
            <w:pPr>
              <w:rPr>
                <w:rFonts w:ascii="Times New Roman" w:hAnsi="Times New Roman" w:cs="Times New Roman"/>
                <w:i/>
                <w:iCs/>
                <w:sz w:val="20"/>
                <w:szCs w:val="20"/>
              </w:rPr>
            </w:pPr>
            <w:r w:rsidRPr="003601FF">
              <w:rPr>
                <w:rFonts w:ascii="Times New Roman" w:hAnsi="Times New Roman" w:cs="Times New Roman"/>
                <w:i/>
                <w:iCs/>
                <w:sz w:val="20"/>
                <w:szCs w:val="20"/>
              </w:rPr>
              <w:t xml:space="preserve">By submitting my sample/s to the </w:t>
            </w:r>
            <w:proofErr w:type="spellStart"/>
            <w:r w:rsidRPr="003601FF">
              <w:rPr>
                <w:rFonts w:ascii="Times New Roman" w:hAnsi="Times New Roman" w:cs="Times New Roman"/>
                <w:i/>
                <w:iCs/>
                <w:sz w:val="20"/>
                <w:szCs w:val="20"/>
              </w:rPr>
              <w:t>Andev</w:t>
            </w:r>
            <w:proofErr w:type="spellEnd"/>
            <w:r w:rsidR="00146CCF" w:rsidRPr="003601FF">
              <w:rPr>
                <w:rFonts w:ascii="Times New Roman" w:hAnsi="Times New Roman" w:cs="Times New Roman"/>
                <w:i/>
                <w:iCs/>
                <w:sz w:val="20"/>
                <w:szCs w:val="20"/>
              </w:rPr>
              <w:t xml:space="preserve"> Lab</w:t>
            </w:r>
            <w:r w:rsidRPr="003601FF">
              <w:rPr>
                <w:rFonts w:ascii="Times New Roman" w:hAnsi="Times New Roman" w:cs="Times New Roman"/>
                <w:i/>
                <w:iCs/>
                <w:sz w:val="20"/>
                <w:szCs w:val="20"/>
              </w:rPr>
              <w:t>, I understand and agree to the following TERMS AND CONDITIONS:</w:t>
            </w:r>
          </w:p>
          <w:p w14:paraId="0AEE829C" w14:textId="13B3FC2F" w:rsidR="0028244A" w:rsidRPr="003601FF" w:rsidRDefault="0028244A" w:rsidP="002C421B">
            <w:pPr>
              <w:rPr>
                <w:rFonts w:ascii="Times New Roman" w:hAnsi="Times New Roman" w:cs="Times New Roman"/>
                <w:i/>
                <w:iCs/>
                <w:sz w:val="20"/>
                <w:szCs w:val="20"/>
              </w:rPr>
            </w:pPr>
          </w:p>
          <w:p w14:paraId="30D9395B" w14:textId="77777777"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 xml:space="preserve">1. That the </w:t>
            </w:r>
            <w:r w:rsidRPr="003601FF">
              <w:rPr>
                <w:rFonts w:ascii="Times New Roman" w:hAnsi="Times New Roman" w:cs="Times New Roman"/>
                <w:b/>
                <w:sz w:val="20"/>
                <w:szCs w:val="20"/>
              </w:rPr>
              <w:t>billing</w:t>
            </w:r>
            <w:r w:rsidRPr="003601FF">
              <w:rPr>
                <w:rFonts w:ascii="Times New Roman" w:hAnsi="Times New Roman" w:cs="Times New Roman"/>
                <w:sz w:val="20"/>
                <w:szCs w:val="20"/>
              </w:rPr>
              <w:t xml:space="preserve"> is based on the cost of the materials, reagents, spawning, and testing services which were employed for the service requested. </w:t>
            </w:r>
          </w:p>
          <w:p w14:paraId="0EE1A1B3" w14:textId="150B175D"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2. That the e</w:t>
            </w:r>
            <w:r w:rsidR="00BC15B9" w:rsidRPr="003601FF">
              <w:rPr>
                <w:rFonts w:ascii="Times New Roman" w:hAnsi="Times New Roman" w:cs="Times New Roman"/>
                <w:sz w:val="20"/>
                <w:szCs w:val="20"/>
              </w:rPr>
              <w:t xml:space="preserve">ntire procedure takes at least 1 week </w:t>
            </w:r>
            <w:r w:rsidRPr="003601FF">
              <w:rPr>
                <w:rFonts w:ascii="Times New Roman" w:hAnsi="Times New Roman" w:cs="Times New Roman"/>
                <w:sz w:val="20"/>
                <w:szCs w:val="20"/>
              </w:rPr>
              <w:t xml:space="preserve">to finish, depending on the </w:t>
            </w:r>
            <w:r w:rsidRPr="003601FF">
              <w:rPr>
                <w:rFonts w:ascii="Times New Roman" w:hAnsi="Times New Roman" w:cs="Times New Roman"/>
                <w:b/>
                <w:sz w:val="20"/>
                <w:szCs w:val="20"/>
              </w:rPr>
              <w:t>SUCCESS OF THE SPAWNING EVENT</w:t>
            </w:r>
            <w:r w:rsidRPr="003601FF">
              <w:rPr>
                <w:rFonts w:ascii="Times New Roman" w:hAnsi="Times New Roman" w:cs="Times New Roman"/>
                <w:sz w:val="20"/>
                <w:szCs w:val="20"/>
              </w:rPr>
              <w:t>.</w:t>
            </w:r>
          </w:p>
          <w:p w14:paraId="187A143B" w14:textId="55D300ED"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 xml:space="preserve">3. That the </w:t>
            </w:r>
            <w:r w:rsidRPr="003601FF">
              <w:rPr>
                <w:rFonts w:ascii="Times New Roman" w:hAnsi="Times New Roman" w:cs="Times New Roman"/>
                <w:b/>
                <w:sz w:val="20"/>
                <w:szCs w:val="20"/>
              </w:rPr>
              <w:t>RA-in-charge</w:t>
            </w:r>
            <w:r w:rsidRPr="003601FF">
              <w:rPr>
                <w:rFonts w:ascii="Times New Roman" w:hAnsi="Times New Roman" w:cs="Times New Roman"/>
                <w:sz w:val="20"/>
                <w:szCs w:val="20"/>
              </w:rPr>
              <w:t xml:space="preserve"> has </w:t>
            </w:r>
            <w:r w:rsidRPr="003601FF">
              <w:rPr>
                <w:rFonts w:ascii="Times New Roman" w:hAnsi="Times New Roman" w:cs="Times New Roman"/>
                <w:b/>
                <w:sz w:val="20"/>
                <w:szCs w:val="20"/>
              </w:rPr>
              <w:t>full prerogative</w:t>
            </w:r>
            <w:r w:rsidRPr="003601FF">
              <w:rPr>
                <w:rFonts w:ascii="Times New Roman" w:hAnsi="Times New Roman" w:cs="Times New Roman"/>
                <w:sz w:val="20"/>
                <w:szCs w:val="20"/>
              </w:rPr>
              <w:t xml:space="preserve"> on the scheduling, the completion of the methodology and the release of results. </w:t>
            </w:r>
          </w:p>
          <w:p w14:paraId="2A464419" w14:textId="7D43C0B7"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 xml:space="preserve">4. That the </w:t>
            </w:r>
            <w:proofErr w:type="spellStart"/>
            <w:proofErr w:type="gramStart"/>
            <w:r w:rsidR="00476982" w:rsidRPr="003601FF">
              <w:rPr>
                <w:rFonts w:ascii="Times New Roman" w:hAnsi="Times New Roman" w:cs="Times New Roman"/>
                <w:sz w:val="20"/>
                <w:szCs w:val="20"/>
              </w:rPr>
              <w:t>AnDev</w:t>
            </w:r>
            <w:proofErr w:type="spellEnd"/>
            <w:r w:rsidR="00476982" w:rsidRPr="003601FF">
              <w:rPr>
                <w:rFonts w:ascii="Times New Roman" w:hAnsi="Times New Roman" w:cs="Times New Roman"/>
                <w:sz w:val="20"/>
                <w:szCs w:val="20"/>
              </w:rPr>
              <w:t xml:space="preserve"> </w:t>
            </w:r>
            <w:r w:rsidRPr="003601FF">
              <w:rPr>
                <w:rFonts w:ascii="Times New Roman" w:hAnsi="Times New Roman" w:cs="Times New Roman"/>
                <w:sz w:val="20"/>
                <w:szCs w:val="20"/>
              </w:rPr>
              <w:t xml:space="preserve"> Lab</w:t>
            </w:r>
            <w:proofErr w:type="gramEnd"/>
            <w:r w:rsidRPr="003601FF">
              <w:rPr>
                <w:rFonts w:ascii="Times New Roman" w:hAnsi="Times New Roman" w:cs="Times New Roman"/>
                <w:sz w:val="20"/>
                <w:szCs w:val="20"/>
              </w:rPr>
              <w:t xml:space="preserve"> </w:t>
            </w:r>
            <w:r w:rsidRPr="003601FF">
              <w:rPr>
                <w:rFonts w:ascii="Times New Roman" w:hAnsi="Times New Roman" w:cs="Times New Roman"/>
                <w:b/>
                <w:sz w:val="20"/>
                <w:szCs w:val="20"/>
              </w:rPr>
              <w:t>DOES NOT</w:t>
            </w:r>
            <w:r w:rsidRPr="003601FF">
              <w:rPr>
                <w:rFonts w:ascii="Times New Roman" w:hAnsi="Times New Roman" w:cs="Times New Roman"/>
                <w:sz w:val="20"/>
                <w:szCs w:val="20"/>
              </w:rPr>
              <w:t xml:space="preserve"> perform extraction and other related services. The client must submit properly sealed and labeled samples in tubes or flasks.  </w:t>
            </w:r>
          </w:p>
          <w:p w14:paraId="7FD09A31" w14:textId="77777777"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 xml:space="preserve">5.That the </w:t>
            </w:r>
            <w:proofErr w:type="spellStart"/>
            <w:r w:rsidRPr="003601FF">
              <w:rPr>
                <w:rFonts w:ascii="Times New Roman" w:hAnsi="Times New Roman" w:cs="Times New Roman"/>
                <w:sz w:val="20"/>
                <w:szCs w:val="20"/>
              </w:rPr>
              <w:t>AnDev</w:t>
            </w:r>
            <w:proofErr w:type="spellEnd"/>
            <w:r w:rsidRPr="003601FF">
              <w:rPr>
                <w:rFonts w:ascii="Times New Roman" w:hAnsi="Times New Roman" w:cs="Times New Roman"/>
                <w:sz w:val="20"/>
                <w:szCs w:val="20"/>
              </w:rPr>
              <w:t xml:space="preserve"> Lab </w:t>
            </w:r>
            <w:r w:rsidRPr="003601FF">
              <w:rPr>
                <w:rFonts w:ascii="Times New Roman" w:hAnsi="Times New Roman" w:cs="Times New Roman"/>
                <w:b/>
                <w:bCs/>
                <w:sz w:val="20"/>
                <w:szCs w:val="20"/>
              </w:rPr>
              <w:t>DOES NOT</w:t>
            </w:r>
            <w:r w:rsidRPr="003601FF">
              <w:rPr>
                <w:rFonts w:ascii="Times New Roman" w:hAnsi="Times New Roman" w:cs="Times New Roman"/>
                <w:sz w:val="20"/>
                <w:szCs w:val="20"/>
              </w:rPr>
              <w:t xml:space="preserve"> perform extraction and other related services. The client must perform their own extraction procedure. Samples should be properly sealed and labeled in tubes or flasks; </w:t>
            </w:r>
          </w:p>
          <w:p w14:paraId="326425C5" w14:textId="24E4C7CC"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6.That the client is responsible for ensuring that the sample/extract to be submitted is not contaminated by bacteria, yeast or any other</w:t>
            </w:r>
            <w:r w:rsidR="00476982" w:rsidRPr="003601FF">
              <w:rPr>
                <w:rFonts w:ascii="Times New Roman" w:hAnsi="Times New Roman" w:cs="Times New Roman"/>
                <w:sz w:val="20"/>
                <w:szCs w:val="20"/>
              </w:rPr>
              <w:t xml:space="preserve"> microorganisms and that the </w:t>
            </w:r>
            <w:proofErr w:type="spellStart"/>
            <w:r w:rsidR="00476982" w:rsidRPr="003601FF">
              <w:rPr>
                <w:rFonts w:ascii="Times New Roman" w:hAnsi="Times New Roman" w:cs="Times New Roman"/>
                <w:sz w:val="20"/>
                <w:szCs w:val="20"/>
              </w:rPr>
              <w:t>AnD</w:t>
            </w:r>
            <w:r w:rsidRPr="003601FF">
              <w:rPr>
                <w:rFonts w:ascii="Times New Roman" w:hAnsi="Times New Roman" w:cs="Times New Roman"/>
                <w:sz w:val="20"/>
                <w:szCs w:val="20"/>
              </w:rPr>
              <w:t>ev</w:t>
            </w:r>
            <w:proofErr w:type="spellEnd"/>
            <w:r w:rsidRPr="003601FF">
              <w:rPr>
                <w:rFonts w:ascii="Times New Roman" w:hAnsi="Times New Roman" w:cs="Times New Roman"/>
                <w:sz w:val="20"/>
                <w:szCs w:val="20"/>
              </w:rPr>
              <w:t xml:space="preserve"> lab is not responsible for any contamination that may be present in the sample submitted (</w:t>
            </w:r>
            <w:proofErr w:type="spellStart"/>
            <w:r w:rsidRPr="003601FF">
              <w:rPr>
                <w:rFonts w:ascii="Times New Roman" w:hAnsi="Times New Roman" w:cs="Times New Roman"/>
                <w:sz w:val="20"/>
                <w:szCs w:val="20"/>
              </w:rPr>
              <w:t>e.g</w:t>
            </w:r>
            <w:proofErr w:type="spellEnd"/>
            <w:r w:rsidRPr="003601FF">
              <w:rPr>
                <w:rFonts w:ascii="Times New Roman" w:hAnsi="Times New Roman" w:cs="Times New Roman"/>
                <w:sz w:val="20"/>
                <w:szCs w:val="20"/>
              </w:rPr>
              <w:t xml:space="preserve">, contamination introduced during extraction, </w:t>
            </w:r>
            <w:proofErr w:type="spellStart"/>
            <w:r w:rsidRPr="003601FF">
              <w:rPr>
                <w:rFonts w:ascii="Times New Roman" w:hAnsi="Times New Roman" w:cs="Times New Roman"/>
                <w:sz w:val="20"/>
                <w:szCs w:val="20"/>
              </w:rPr>
              <w:t>etc</w:t>
            </w:r>
            <w:proofErr w:type="spellEnd"/>
            <w:r w:rsidRPr="003601FF">
              <w:rPr>
                <w:rFonts w:ascii="Times New Roman" w:hAnsi="Times New Roman" w:cs="Times New Roman"/>
                <w:sz w:val="20"/>
                <w:szCs w:val="20"/>
              </w:rPr>
              <w:t>);</w:t>
            </w:r>
          </w:p>
          <w:p w14:paraId="09D48979" w14:textId="23513111" w:rsidR="0028244A" w:rsidRPr="003601FF" w:rsidRDefault="0028244A"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 xml:space="preserve">7. That the fee is </w:t>
            </w:r>
            <w:r w:rsidRPr="003601FF">
              <w:rPr>
                <w:rFonts w:ascii="Times New Roman" w:hAnsi="Times New Roman" w:cs="Times New Roman"/>
                <w:b/>
                <w:bCs/>
                <w:sz w:val="20"/>
                <w:szCs w:val="20"/>
              </w:rPr>
              <w:t>NOT</w:t>
            </w:r>
            <w:r w:rsidRPr="003601FF">
              <w:rPr>
                <w:rFonts w:ascii="Times New Roman" w:hAnsi="Times New Roman" w:cs="Times New Roman"/>
                <w:sz w:val="20"/>
                <w:szCs w:val="20"/>
              </w:rPr>
              <w:t xml:space="preserve"> reimbursable once the assay has already been started, regardless if the test sample/extract was proven to be contaminated);</w:t>
            </w:r>
          </w:p>
          <w:p w14:paraId="1379CCB5" w14:textId="5AA62C4A" w:rsidR="0028244A" w:rsidRPr="003601FF" w:rsidRDefault="00D931AF" w:rsidP="0010689F">
            <w:pPr>
              <w:pStyle w:val="NoSpacing"/>
              <w:spacing w:line="276" w:lineRule="auto"/>
              <w:ind w:left="333" w:hanging="333"/>
              <w:jc w:val="both"/>
              <w:rPr>
                <w:rFonts w:ascii="Times New Roman" w:hAnsi="Times New Roman" w:cs="Times New Roman"/>
                <w:sz w:val="20"/>
                <w:szCs w:val="20"/>
              </w:rPr>
            </w:pPr>
            <w:r w:rsidRPr="003601FF">
              <w:rPr>
                <w:rFonts w:ascii="Times New Roman" w:hAnsi="Times New Roman" w:cs="Times New Roman"/>
                <w:sz w:val="20"/>
                <w:szCs w:val="20"/>
              </w:rPr>
              <w:t xml:space="preserve">8. *The scheduling will only be finalized after the IACCUC Approval. The schedule will be based on the submitted service form and the endorsement letter from client’s research adviser/ certification or any proof of institutional affiliation; Endorsement letter will also serve as a certification that the research/thesis adviser has extensively reviewed the study. </w:t>
            </w:r>
          </w:p>
          <w:p w14:paraId="684ABBC1" w14:textId="0191EF84" w:rsidR="0028244A" w:rsidRPr="003601FF" w:rsidRDefault="003601FF" w:rsidP="0010689F">
            <w:pPr>
              <w:pStyle w:val="NoSpacing"/>
              <w:spacing w:line="276" w:lineRule="auto"/>
              <w:ind w:left="333" w:hanging="333"/>
              <w:jc w:val="both"/>
              <w:rPr>
                <w:rFonts w:ascii="Times New Roman" w:hAnsi="Times New Roman" w:cs="Times New Roman"/>
                <w:sz w:val="20"/>
                <w:szCs w:val="20"/>
              </w:rPr>
            </w:pPr>
            <w:r>
              <w:rPr>
                <w:rFonts w:ascii="Times New Roman" w:hAnsi="Times New Roman" w:cs="Times New Roman"/>
                <w:sz w:val="20"/>
                <w:szCs w:val="20"/>
              </w:rPr>
              <w:lastRenderedPageBreak/>
              <w:t>9</w:t>
            </w:r>
            <w:r w:rsidR="0028244A" w:rsidRPr="003601FF">
              <w:rPr>
                <w:rFonts w:ascii="Times New Roman" w:hAnsi="Times New Roman" w:cs="Times New Roman"/>
                <w:sz w:val="20"/>
                <w:szCs w:val="20"/>
              </w:rPr>
              <w:t xml:space="preserve">. That a hard copy of the certification will be provided upon presentation of proof of payment (i.e. official UP receipt or </w:t>
            </w:r>
            <w:proofErr w:type="spellStart"/>
            <w:r w:rsidR="0028244A" w:rsidRPr="003601FF">
              <w:rPr>
                <w:rFonts w:ascii="Times New Roman" w:hAnsi="Times New Roman" w:cs="Times New Roman"/>
                <w:sz w:val="20"/>
                <w:szCs w:val="20"/>
              </w:rPr>
              <w:t>Landbank</w:t>
            </w:r>
            <w:proofErr w:type="spellEnd"/>
            <w:r w:rsidR="0028244A" w:rsidRPr="003601FF">
              <w:rPr>
                <w:rFonts w:ascii="Times New Roman" w:hAnsi="Times New Roman" w:cs="Times New Roman"/>
                <w:sz w:val="20"/>
                <w:szCs w:val="20"/>
              </w:rPr>
              <w:t xml:space="preserve"> Deposit slip).</w:t>
            </w:r>
          </w:p>
          <w:p w14:paraId="451D6F59" w14:textId="41C6F22C" w:rsidR="0028244A" w:rsidRPr="003601FF" w:rsidRDefault="003601FF" w:rsidP="0010689F">
            <w:pPr>
              <w:pStyle w:val="NoSpacing"/>
              <w:spacing w:line="276" w:lineRule="auto"/>
              <w:ind w:left="333" w:hanging="333"/>
              <w:jc w:val="both"/>
              <w:rPr>
                <w:rFonts w:ascii="Times New Roman" w:hAnsi="Times New Roman" w:cs="Times New Roman"/>
                <w:sz w:val="20"/>
                <w:szCs w:val="20"/>
              </w:rPr>
            </w:pPr>
            <w:r>
              <w:rPr>
                <w:rFonts w:ascii="Times New Roman" w:hAnsi="Times New Roman" w:cs="Times New Roman"/>
                <w:sz w:val="20"/>
                <w:szCs w:val="20"/>
              </w:rPr>
              <w:t>10</w:t>
            </w:r>
            <w:r w:rsidR="0028244A" w:rsidRPr="003601FF">
              <w:rPr>
                <w:rFonts w:ascii="Times New Roman" w:hAnsi="Times New Roman" w:cs="Times New Roman"/>
                <w:sz w:val="20"/>
                <w:szCs w:val="20"/>
              </w:rPr>
              <w:t xml:space="preserve">. That the information provided by the client in this form (e.g. name, client affiliation, service/s requested, etc.) will be reflected on the </w:t>
            </w:r>
            <w:r w:rsidR="0028244A" w:rsidRPr="003601FF">
              <w:rPr>
                <w:rFonts w:ascii="Times New Roman" w:hAnsi="Times New Roman" w:cs="Times New Roman"/>
                <w:b/>
                <w:sz w:val="20"/>
                <w:szCs w:val="20"/>
              </w:rPr>
              <w:t>certification document.</w:t>
            </w:r>
            <w:r w:rsidR="0028244A" w:rsidRPr="003601FF">
              <w:rPr>
                <w:rFonts w:ascii="Times New Roman" w:hAnsi="Times New Roman" w:cs="Times New Roman"/>
                <w:sz w:val="20"/>
                <w:szCs w:val="20"/>
              </w:rPr>
              <w:t xml:space="preserve"> </w:t>
            </w:r>
          </w:p>
          <w:p w14:paraId="16F7F75F" w14:textId="67966239" w:rsidR="003601FF" w:rsidRDefault="003601FF" w:rsidP="0010689F">
            <w:pPr>
              <w:pStyle w:val="NoSpacing"/>
              <w:spacing w:line="276" w:lineRule="auto"/>
              <w:ind w:left="333" w:hanging="333"/>
              <w:jc w:val="both"/>
              <w:rPr>
                <w:rFonts w:ascii="Times New Roman" w:hAnsi="Times New Roman" w:cs="Times New Roman"/>
                <w:sz w:val="20"/>
                <w:szCs w:val="20"/>
              </w:rPr>
            </w:pPr>
            <w:r>
              <w:rPr>
                <w:rFonts w:ascii="Times New Roman" w:hAnsi="Times New Roman" w:cs="Times New Roman"/>
                <w:sz w:val="20"/>
                <w:szCs w:val="20"/>
              </w:rPr>
              <w:t>11</w:t>
            </w:r>
            <w:r w:rsidR="0028244A" w:rsidRPr="003601FF">
              <w:rPr>
                <w:rFonts w:ascii="Times New Roman" w:hAnsi="Times New Roman" w:cs="Times New Roman"/>
                <w:sz w:val="20"/>
                <w:szCs w:val="20"/>
              </w:rPr>
              <w:t xml:space="preserve">. That the experimental methodology, from the initial extraction to the waste disposal of samples, used by the </w:t>
            </w:r>
            <w:proofErr w:type="spellStart"/>
            <w:r w:rsidR="00153A56">
              <w:rPr>
                <w:rFonts w:ascii="Times New Roman" w:hAnsi="Times New Roman" w:cs="Times New Roman"/>
                <w:sz w:val="20"/>
                <w:szCs w:val="20"/>
              </w:rPr>
              <w:t>AnDev</w:t>
            </w:r>
            <w:proofErr w:type="spellEnd"/>
            <w:r w:rsidR="0028244A" w:rsidRPr="003601FF">
              <w:rPr>
                <w:rFonts w:ascii="Times New Roman" w:hAnsi="Times New Roman" w:cs="Times New Roman"/>
                <w:sz w:val="20"/>
                <w:szCs w:val="20"/>
              </w:rPr>
              <w:t xml:space="preserve"> Lab is set, non-negotiable and compliant to institution regulations</w:t>
            </w:r>
            <w:r w:rsidR="00723188" w:rsidRPr="003601FF">
              <w:rPr>
                <w:rFonts w:ascii="Times New Roman" w:hAnsi="Times New Roman" w:cs="Times New Roman"/>
                <w:sz w:val="20"/>
                <w:szCs w:val="20"/>
              </w:rPr>
              <w:t>.</w:t>
            </w:r>
          </w:p>
          <w:p w14:paraId="373CDFFE" w14:textId="77777777" w:rsidR="003601FF" w:rsidRDefault="003601FF" w:rsidP="0010689F">
            <w:pPr>
              <w:pStyle w:val="NoSpacing"/>
              <w:spacing w:line="276" w:lineRule="auto"/>
              <w:ind w:left="333" w:hanging="333"/>
              <w:jc w:val="both"/>
              <w:rPr>
                <w:rFonts w:ascii="Times New Roman" w:hAnsi="Times New Roman" w:cs="Times New Roman"/>
                <w:sz w:val="20"/>
                <w:szCs w:val="20"/>
              </w:rPr>
            </w:pPr>
            <w:r>
              <w:rPr>
                <w:rFonts w:ascii="Times New Roman" w:hAnsi="Times New Roman" w:cs="Times New Roman"/>
                <w:sz w:val="20"/>
                <w:szCs w:val="20"/>
              </w:rPr>
              <w:t xml:space="preserve">12. </w:t>
            </w:r>
            <w:r w:rsidR="00A5770B" w:rsidRPr="003601FF">
              <w:rPr>
                <w:rFonts w:ascii="Times New Roman" w:hAnsi="Times New Roman" w:cs="Times New Roman"/>
                <w:sz w:val="20"/>
                <w:szCs w:val="20"/>
              </w:rPr>
              <w:t xml:space="preserve">That the </w:t>
            </w:r>
            <w:proofErr w:type="spellStart"/>
            <w:r w:rsidR="00A5770B" w:rsidRPr="003601FF">
              <w:rPr>
                <w:rFonts w:ascii="Times New Roman" w:hAnsi="Times New Roman" w:cs="Times New Roman"/>
                <w:sz w:val="20"/>
                <w:szCs w:val="20"/>
              </w:rPr>
              <w:t>AnDev</w:t>
            </w:r>
            <w:proofErr w:type="spellEnd"/>
            <w:r w:rsidR="00A5770B" w:rsidRPr="003601FF">
              <w:rPr>
                <w:rFonts w:ascii="Times New Roman" w:hAnsi="Times New Roman" w:cs="Times New Roman"/>
                <w:sz w:val="20"/>
                <w:szCs w:val="20"/>
              </w:rPr>
              <w:t xml:space="preserve"> Lab is a service laboratory and does not offer consultation services and reserves the right to turn down questions regarding the principles of the assays being requested;</w:t>
            </w:r>
          </w:p>
          <w:p w14:paraId="36050402" w14:textId="77777777" w:rsidR="003601FF" w:rsidRDefault="003601FF" w:rsidP="0010689F">
            <w:pPr>
              <w:pStyle w:val="NoSpacing"/>
              <w:spacing w:line="276" w:lineRule="auto"/>
              <w:ind w:left="333" w:hanging="333"/>
              <w:jc w:val="both"/>
              <w:rPr>
                <w:rFonts w:ascii="Times New Roman" w:hAnsi="Times New Roman" w:cs="Times New Roman"/>
                <w:sz w:val="20"/>
                <w:szCs w:val="20"/>
              </w:rPr>
            </w:pPr>
            <w:r>
              <w:rPr>
                <w:rFonts w:ascii="Times New Roman" w:hAnsi="Times New Roman" w:cs="Times New Roman"/>
                <w:sz w:val="20"/>
                <w:szCs w:val="20"/>
              </w:rPr>
              <w:t xml:space="preserve">13. </w:t>
            </w:r>
            <w:r w:rsidR="00A5770B" w:rsidRPr="003601FF">
              <w:rPr>
                <w:rFonts w:ascii="Times New Roman" w:hAnsi="Times New Roman" w:cs="Times New Roman"/>
                <w:sz w:val="20"/>
                <w:szCs w:val="20"/>
              </w:rPr>
              <w:t>That all questions regarding the principles of the assays must be addressed to the research adviser/s of the clients;</w:t>
            </w:r>
          </w:p>
          <w:p w14:paraId="5FB97788" w14:textId="30360EB2" w:rsidR="00A5770B" w:rsidRPr="003601FF" w:rsidRDefault="003601FF" w:rsidP="0010689F">
            <w:pPr>
              <w:pStyle w:val="NoSpacing"/>
              <w:spacing w:line="276" w:lineRule="auto"/>
              <w:ind w:left="333" w:hanging="333"/>
              <w:jc w:val="both"/>
              <w:rPr>
                <w:rFonts w:ascii="Times New Roman" w:hAnsi="Times New Roman" w:cs="Times New Roman"/>
                <w:sz w:val="20"/>
                <w:szCs w:val="20"/>
              </w:rPr>
            </w:pPr>
            <w:r>
              <w:rPr>
                <w:rFonts w:ascii="Times New Roman" w:hAnsi="Times New Roman" w:cs="Times New Roman"/>
                <w:sz w:val="20"/>
                <w:szCs w:val="20"/>
              </w:rPr>
              <w:t xml:space="preserve">14. </w:t>
            </w:r>
            <w:r w:rsidR="00A5770B" w:rsidRPr="003601FF">
              <w:rPr>
                <w:rFonts w:ascii="Times New Roman" w:hAnsi="Times New Roman" w:cs="Times New Roman"/>
                <w:sz w:val="20"/>
                <w:szCs w:val="20"/>
              </w:rPr>
              <w:t xml:space="preserve"> That the </w:t>
            </w:r>
            <w:proofErr w:type="spellStart"/>
            <w:r w:rsidR="00A5770B" w:rsidRPr="003601FF">
              <w:rPr>
                <w:rFonts w:ascii="Times New Roman" w:hAnsi="Times New Roman" w:cs="Times New Roman"/>
                <w:sz w:val="20"/>
                <w:szCs w:val="20"/>
              </w:rPr>
              <w:t>AnDev</w:t>
            </w:r>
            <w:proofErr w:type="spellEnd"/>
            <w:r w:rsidR="00A5770B" w:rsidRPr="003601FF">
              <w:rPr>
                <w:rFonts w:ascii="Times New Roman" w:hAnsi="Times New Roman" w:cs="Times New Roman"/>
                <w:sz w:val="20"/>
                <w:szCs w:val="20"/>
              </w:rPr>
              <w:t xml:space="preserve"> Lab reserves the right to turn down assay requests on the basis of but not limited to the following;</w:t>
            </w:r>
          </w:p>
          <w:p w14:paraId="692B7305" w14:textId="4489CD98" w:rsidR="00A5770B" w:rsidRPr="003601FF" w:rsidRDefault="00A5770B" w:rsidP="00A5770B">
            <w:pPr>
              <w:pStyle w:val="ListParagraph"/>
              <w:numPr>
                <w:ilvl w:val="0"/>
                <w:numId w:val="3"/>
              </w:numPr>
              <w:rPr>
                <w:rFonts w:ascii="Times New Roman" w:hAnsi="Times New Roman" w:cs="Times New Roman"/>
                <w:sz w:val="20"/>
                <w:szCs w:val="20"/>
              </w:rPr>
            </w:pPr>
            <w:r w:rsidRPr="003601FF">
              <w:rPr>
                <w:rFonts w:ascii="Times New Roman" w:hAnsi="Times New Roman" w:cs="Times New Roman"/>
                <w:sz w:val="20"/>
                <w:szCs w:val="20"/>
              </w:rPr>
              <w:t>Data on the animal model (</w:t>
            </w:r>
            <w:r w:rsidR="003601FF" w:rsidRPr="003601FF">
              <w:rPr>
                <w:rFonts w:ascii="Times New Roman" w:hAnsi="Times New Roman" w:cs="Times New Roman"/>
                <w:sz w:val="20"/>
                <w:szCs w:val="20"/>
              </w:rPr>
              <w:t>zebrafish</w:t>
            </w:r>
            <w:r w:rsidRPr="003601FF">
              <w:rPr>
                <w:rFonts w:ascii="Times New Roman" w:hAnsi="Times New Roman" w:cs="Times New Roman"/>
                <w:sz w:val="20"/>
                <w:szCs w:val="20"/>
              </w:rPr>
              <w:t>) and submitted sample/extract has already been published</w:t>
            </w:r>
          </w:p>
          <w:p w14:paraId="46C7F64C" w14:textId="77777777" w:rsidR="00A5770B" w:rsidRPr="003601FF" w:rsidRDefault="00A5770B" w:rsidP="00953C48">
            <w:pPr>
              <w:pStyle w:val="ListParagraph"/>
              <w:numPr>
                <w:ilvl w:val="0"/>
                <w:numId w:val="3"/>
              </w:numPr>
              <w:rPr>
                <w:rFonts w:ascii="Times New Roman" w:hAnsi="Times New Roman" w:cs="Times New Roman"/>
                <w:sz w:val="20"/>
                <w:szCs w:val="20"/>
              </w:rPr>
            </w:pPr>
            <w:r w:rsidRPr="003601FF">
              <w:rPr>
                <w:rFonts w:ascii="Times New Roman" w:hAnsi="Times New Roman" w:cs="Times New Roman"/>
                <w:sz w:val="20"/>
                <w:szCs w:val="20"/>
              </w:rPr>
              <w:t>The sample being passed still has solvent (</w:t>
            </w:r>
            <w:proofErr w:type="spellStart"/>
            <w:r w:rsidRPr="003601FF">
              <w:rPr>
                <w:rFonts w:ascii="Times New Roman" w:hAnsi="Times New Roman" w:cs="Times New Roman"/>
                <w:sz w:val="20"/>
                <w:szCs w:val="20"/>
              </w:rPr>
              <w:t>e.g</w:t>
            </w:r>
            <w:proofErr w:type="spellEnd"/>
            <w:r w:rsidRPr="003601FF">
              <w:rPr>
                <w:rFonts w:ascii="Times New Roman" w:hAnsi="Times New Roman" w:cs="Times New Roman"/>
                <w:sz w:val="20"/>
                <w:szCs w:val="20"/>
              </w:rPr>
              <w:t xml:space="preserve"> methanol, water, </w:t>
            </w:r>
            <w:proofErr w:type="spellStart"/>
            <w:r w:rsidRPr="003601FF">
              <w:rPr>
                <w:rFonts w:ascii="Times New Roman" w:hAnsi="Times New Roman" w:cs="Times New Roman"/>
                <w:sz w:val="20"/>
                <w:szCs w:val="20"/>
              </w:rPr>
              <w:t>etc</w:t>
            </w:r>
            <w:proofErr w:type="spellEnd"/>
            <w:r w:rsidRPr="003601FF">
              <w:rPr>
                <w:rFonts w:ascii="Times New Roman" w:hAnsi="Times New Roman" w:cs="Times New Roman"/>
                <w:sz w:val="20"/>
                <w:szCs w:val="20"/>
              </w:rPr>
              <w:t>);</w:t>
            </w:r>
          </w:p>
          <w:p w14:paraId="512EAF54" w14:textId="77777777" w:rsidR="00A5770B" w:rsidRPr="003601FF" w:rsidRDefault="00A5770B" w:rsidP="00953C48">
            <w:pPr>
              <w:pStyle w:val="ListParagraph"/>
              <w:numPr>
                <w:ilvl w:val="0"/>
                <w:numId w:val="3"/>
              </w:numPr>
              <w:rPr>
                <w:rFonts w:ascii="Times New Roman" w:hAnsi="Times New Roman" w:cs="Times New Roman"/>
                <w:sz w:val="20"/>
                <w:szCs w:val="20"/>
              </w:rPr>
            </w:pPr>
            <w:r w:rsidRPr="003601FF">
              <w:rPr>
                <w:rFonts w:ascii="Times New Roman" w:hAnsi="Times New Roman" w:cs="Times New Roman"/>
                <w:sz w:val="20"/>
                <w:szCs w:val="20"/>
              </w:rPr>
              <w:t>The sample is not soluble in dimethyl sulfoxide</w:t>
            </w:r>
          </w:p>
          <w:p w14:paraId="3D9F984A" w14:textId="16DA5655" w:rsidR="00A5770B" w:rsidRPr="003601FF" w:rsidRDefault="00A5770B" w:rsidP="00953C48">
            <w:pPr>
              <w:pStyle w:val="ListParagraph"/>
              <w:numPr>
                <w:ilvl w:val="0"/>
                <w:numId w:val="3"/>
              </w:numPr>
              <w:rPr>
                <w:rFonts w:ascii="Times New Roman" w:hAnsi="Times New Roman" w:cs="Times New Roman"/>
                <w:sz w:val="20"/>
                <w:szCs w:val="20"/>
              </w:rPr>
            </w:pPr>
            <w:r w:rsidRPr="003601FF">
              <w:rPr>
                <w:rFonts w:ascii="Times New Roman" w:hAnsi="Times New Roman" w:cs="Times New Roman"/>
                <w:sz w:val="20"/>
                <w:szCs w:val="20"/>
              </w:rPr>
              <w:t>There is no available schedule for assay</w:t>
            </w:r>
          </w:p>
          <w:p w14:paraId="2F78D3E3" w14:textId="0877EF20" w:rsidR="00A5770B" w:rsidRPr="003601FF" w:rsidRDefault="00A5770B" w:rsidP="00A5770B">
            <w:pPr>
              <w:pStyle w:val="NoSpacing"/>
              <w:spacing w:line="360" w:lineRule="auto"/>
              <w:jc w:val="both"/>
              <w:rPr>
                <w:rFonts w:ascii="Times New Roman" w:hAnsi="Times New Roman" w:cs="Times New Roman"/>
                <w:sz w:val="20"/>
                <w:szCs w:val="20"/>
              </w:rPr>
            </w:pPr>
          </w:p>
          <w:p w14:paraId="637CBA37" w14:textId="7B5ED62E" w:rsidR="00683C5E" w:rsidRPr="003601FF" w:rsidRDefault="00683C5E" w:rsidP="00953C48">
            <w:pPr>
              <w:pStyle w:val="ListParagraph"/>
              <w:ind w:left="1440"/>
              <w:rPr>
                <w:rFonts w:ascii="Times New Roman" w:hAnsi="Times New Roman" w:cs="Times New Roman"/>
                <w:sz w:val="20"/>
                <w:szCs w:val="20"/>
              </w:rPr>
            </w:pPr>
          </w:p>
        </w:tc>
      </w:tr>
    </w:tbl>
    <w:p w14:paraId="76C9D631" w14:textId="689B5B8F" w:rsidR="002C421B" w:rsidRPr="003601FF" w:rsidRDefault="002C421B"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1434"/>
        <w:gridCol w:w="7916"/>
      </w:tblGrid>
      <w:tr w:rsidR="00AA2070" w:rsidRPr="003601FF" w14:paraId="4EA12750" w14:textId="77777777" w:rsidTr="004D7DEC">
        <w:tc>
          <w:tcPr>
            <w:tcW w:w="10790" w:type="dxa"/>
            <w:gridSpan w:val="2"/>
            <w:shd w:val="clear" w:color="auto" w:fill="E7E6E6" w:themeFill="background2"/>
            <w:vAlign w:val="center"/>
          </w:tcPr>
          <w:p w14:paraId="23A01061" w14:textId="77334348" w:rsidR="00AA2070" w:rsidRPr="003601FF" w:rsidRDefault="00AA2070"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INSTRUCTIONS</w:t>
            </w:r>
            <w:r w:rsidR="0056185F" w:rsidRPr="003601FF">
              <w:rPr>
                <w:rFonts w:ascii="Times New Roman" w:hAnsi="Times New Roman" w:cs="Times New Roman"/>
                <w:b/>
                <w:sz w:val="20"/>
                <w:szCs w:val="20"/>
              </w:rPr>
              <w:t xml:space="preserve"> (PREPARATION OF DOCUMENTS)</w:t>
            </w:r>
          </w:p>
        </w:tc>
      </w:tr>
      <w:tr w:rsidR="00AA2070" w:rsidRPr="003601FF" w14:paraId="3400B46F" w14:textId="77777777" w:rsidTr="004D7DEC">
        <w:tc>
          <w:tcPr>
            <w:tcW w:w="1615" w:type="dxa"/>
            <w:vAlign w:val="center"/>
          </w:tcPr>
          <w:p w14:paraId="570A1EA2" w14:textId="77777777" w:rsidR="00AA2070" w:rsidRPr="003601FF" w:rsidRDefault="00AA2070"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1</w:t>
            </w:r>
          </w:p>
          <w:p w14:paraId="176E0C3F" w14:textId="768018F4" w:rsidR="00AA2070" w:rsidRPr="003601FF" w:rsidRDefault="00AA2070" w:rsidP="004D7DEC">
            <w:pPr>
              <w:pStyle w:val="NoSpacing"/>
              <w:spacing w:line="360" w:lineRule="auto"/>
              <w:jc w:val="center"/>
              <w:rPr>
                <w:rFonts w:ascii="Times New Roman" w:hAnsi="Times New Roman" w:cs="Times New Roman"/>
                <w:b/>
                <w:sz w:val="20"/>
                <w:szCs w:val="20"/>
              </w:rPr>
            </w:pPr>
          </w:p>
        </w:tc>
        <w:tc>
          <w:tcPr>
            <w:tcW w:w="9175" w:type="dxa"/>
          </w:tcPr>
          <w:p w14:paraId="73D87ABD" w14:textId="61F62D98" w:rsidR="00AA2070" w:rsidRPr="003601FF" w:rsidRDefault="00AA2070" w:rsidP="004D7DEC">
            <w:pPr>
              <w:pStyle w:val="NoSpacing"/>
              <w:jc w:val="both"/>
              <w:rPr>
                <w:rFonts w:ascii="Times New Roman" w:hAnsi="Times New Roman" w:cs="Times New Roman"/>
                <w:sz w:val="20"/>
                <w:szCs w:val="20"/>
              </w:rPr>
            </w:pPr>
            <w:r w:rsidRPr="003601FF">
              <w:rPr>
                <w:rFonts w:ascii="Times New Roman" w:hAnsi="Times New Roman" w:cs="Times New Roman"/>
                <w:sz w:val="20"/>
                <w:szCs w:val="20"/>
              </w:rPr>
              <w:t xml:space="preserve">For undergraduate and graduate students, the research/thesis adviser must write and sign an endorsement letter addressed to </w:t>
            </w:r>
            <w:r w:rsidRPr="003601FF">
              <w:rPr>
                <w:rFonts w:ascii="Times New Roman" w:hAnsi="Times New Roman" w:cs="Times New Roman"/>
                <w:b/>
                <w:sz w:val="20"/>
                <w:szCs w:val="20"/>
              </w:rPr>
              <w:t xml:space="preserve">Dr. </w:t>
            </w:r>
            <w:proofErr w:type="spellStart"/>
            <w:r w:rsidRPr="003601FF">
              <w:rPr>
                <w:rFonts w:ascii="Times New Roman" w:hAnsi="Times New Roman" w:cs="Times New Roman"/>
                <w:b/>
                <w:sz w:val="20"/>
                <w:szCs w:val="20"/>
              </w:rPr>
              <w:t>Lerrie</w:t>
            </w:r>
            <w:proofErr w:type="spellEnd"/>
            <w:r w:rsidRPr="003601FF">
              <w:rPr>
                <w:rFonts w:ascii="Times New Roman" w:hAnsi="Times New Roman" w:cs="Times New Roman"/>
                <w:b/>
                <w:sz w:val="20"/>
                <w:szCs w:val="20"/>
              </w:rPr>
              <w:t xml:space="preserve"> Ann </w:t>
            </w:r>
            <w:proofErr w:type="spellStart"/>
            <w:r w:rsidRPr="003601FF">
              <w:rPr>
                <w:rFonts w:ascii="Times New Roman" w:hAnsi="Times New Roman" w:cs="Times New Roman"/>
                <w:b/>
                <w:sz w:val="20"/>
                <w:szCs w:val="20"/>
              </w:rPr>
              <w:t>Ipulan</w:t>
            </w:r>
            <w:proofErr w:type="spellEnd"/>
            <w:r w:rsidRPr="003601FF">
              <w:rPr>
                <w:rFonts w:ascii="Times New Roman" w:hAnsi="Times New Roman" w:cs="Times New Roman"/>
                <w:b/>
                <w:sz w:val="20"/>
                <w:szCs w:val="20"/>
              </w:rPr>
              <w:t>-Colet</w:t>
            </w:r>
            <w:r w:rsidRPr="003601FF">
              <w:rPr>
                <w:rFonts w:ascii="Times New Roman" w:hAnsi="Times New Roman" w:cs="Times New Roman"/>
                <w:sz w:val="20"/>
                <w:szCs w:val="20"/>
              </w:rPr>
              <w:t xml:space="preserve"> with the following details: </w:t>
            </w:r>
          </w:p>
          <w:p w14:paraId="52E9AB28" w14:textId="77777777" w:rsidR="00AA2070" w:rsidRPr="003601FF" w:rsidRDefault="00AA2070" w:rsidP="004D7DEC">
            <w:pPr>
              <w:pStyle w:val="NoSpacing"/>
              <w:ind w:left="525"/>
              <w:jc w:val="both"/>
              <w:rPr>
                <w:rFonts w:ascii="Times New Roman" w:hAnsi="Times New Roman" w:cs="Times New Roman"/>
                <w:sz w:val="20"/>
                <w:szCs w:val="20"/>
              </w:rPr>
            </w:pPr>
            <w:r w:rsidRPr="003601FF">
              <w:rPr>
                <w:rFonts w:ascii="Times New Roman" w:hAnsi="Times New Roman" w:cs="Times New Roman"/>
                <w:sz w:val="20"/>
                <w:szCs w:val="20"/>
              </w:rPr>
              <w:t xml:space="preserve">1. School’s letterhead </w:t>
            </w:r>
          </w:p>
          <w:p w14:paraId="6957F92B" w14:textId="77777777" w:rsidR="00AA2070" w:rsidRPr="003601FF" w:rsidRDefault="00AA2070" w:rsidP="004D7DEC">
            <w:pPr>
              <w:pStyle w:val="NoSpacing"/>
              <w:ind w:left="525"/>
              <w:jc w:val="both"/>
              <w:rPr>
                <w:rFonts w:ascii="Times New Roman" w:hAnsi="Times New Roman" w:cs="Times New Roman"/>
                <w:sz w:val="20"/>
                <w:szCs w:val="20"/>
              </w:rPr>
            </w:pPr>
            <w:r w:rsidRPr="003601FF">
              <w:rPr>
                <w:rFonts w:ascii="Times New Roman" w:hAnsi="Times New Roman" w:cs="Times New Roman"/>
                <w:sz w:val="20"/>
                <w:szCs w:val="20"/>
              </w:rPr>
              <w:t xml:space="preserve">2. Title of the study  </w:t>
            </w:r>
          </w:p>
          <w:p w14:paraId="6EFEC614" w14:textId="77777777" w:rsidR="00AA2070" w:rsidRPr="003601FF" w:rsidRDefault="00AA2070" w:rsidP="004D7DEC">
            <w:pPr>
              <w:pStyle w:val="NoSpacing"/>
              <w:ind w:left="525"/>
              <w:jc w:val="both"/>
              <w:rPr>
                <w:rFonts w:ascii="Times New Roman" w:hAnsi="Times New Roman" w:cs="Times New Roman"/>
                <w:sz w:val="20"/>
                <w:szCs w:val="20"/>
              </w:rPr>
            </w:pPr>
            <w:r w:rsidRPr="003601FF">
              <w:rPr>
                <w:rFonts w:ascii="Times New Roman" w:hAnsi="Times New Roman" w:cs="Times New Roman"/>
                <w:sz w:val="20"/>
                <w:szCs w:val="20"/>
              </w:rPr>
              <w:t xml:space="preserve">3. Names of ALL the investigators.  </w:t>
            </w:r>
          </w:p>
          <w:p w14:paraId="3F01D6D7" w14:textId="77777777" w:rsidR="00AA2070" w:rsidRPr="003601FF" w:rsidRDefault="00AA2070" w:rsidP="004D7DEC">
            <w:pPr>
              <w:pStyle w:val="NoSpacing"/>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449BCD66" w14:textId="77777777" w:rsidR="00AA2070" w:rsidRPr="003601FF" w:rsidRDefault="00AA2070" w:rsidP="004D7DEC">
            <w:pPr>
              <w:pStyle w:val="NoSpacing"/>
              <w:jc w:val="both"/>
              <w:rPr>
                <w:rFonts w:ascii="Times New Roman" w:hAnsi="Times New Roman" w:cs="Times New Roman"/>
                <w:sz w:val="20"/>
                <w:szCs w:val="20"/>
              </w:rPr>
            </w:pPr>
            <w:r w:rsidRPr="003601FF">
              <w:rPr>
                <w:rFonts w:ascii="Times New Roman" w:hAnsi="Times New Roman" w:cs="Times New Roman"/>
                <w:sz w:val="20"/>
                <w:szCs w:val="20"/>
              </w:rPr>
              <w:t xml:space="preserve">The endorsement letter will also serve as a certification that the research/thesis adviser has extensively reviewed the study. </w:t>
            </w:r>
          </w:p>
          <w:p w14:paraId="28238CFC" w14:textId="77777777" w:rsidR="00AA2070" w:rsidRPr="003601FF" w:rsidRDefault="00AA2070" w:rsidP="004D7DEC">
            <w:pPr>
              <w:pStyle w:val="NoSpacing"/>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0A0DA1D9" w14:textId="3EB063CE" w:rsidR="00AA2070" w:rsidRPr="003601FF" w:rsidRDefault="00AA2070" w:rsidP="004D7DEC">
            <w:pPr>
              <w:pStyle w:val="NoSpacing"/>
              <w:jc w:val="both"/>
              <w:rPr>
                <w:rFonts w:ascii="Times New Roman" w:hAnsi="Times New Roman" w:cs="Times New Roman"/>
                <w:sz w:val="20"/>
                <w:szCs w:val="20"/>
              </w:rPr>
            </w:pPr>
            <w:r w:rsidRPr="003601FF">
              <w:rPr>
                <w:rFonts w:ascii="Times New Roman" w:hAnsi="Times New Roman" w:cs="Times New Roman"/>
                <w:b/>
                <w:i/>
                <w:sz w:val="20"/>
                <w:szCs w:val="20"/>
              </w:rPr>
              <w:t>For researchers and professionals</w:t>
            </w:r>
            <w:r w:rsidRPr="003601FF">
              <w:rPr>
                <w:rFonts w:ascii="Times New Roman" w:hAnsi="Times New Roman" w:cs="Times New Roman"/>
                <w:sz w:val="20"/>
                <w:szCs w:val="20"/>
              </w:rPr>
              <w:t>, a certification from the affiliated institution signed by the agency head/ immediate supervisor is required.</w:t>
            </w:r>
          </w:p>
          <w:p w14:paraId="4F406321" w14:textId="7302E982" w:rsidR="003270B2" w:rsidRPr="003601FF" w:rsidRDefault="003270B2" w:rsidP="004D7DEC">
            <w:pPr>
              <w:pStyle w:val="NoSpacing"/>
              <w:jc w:val="both"/>
              <w:rPr>
                <w:rFonts w:ascii="Times New Roman" w:hAnsi="Times New Roman" w:cs="Times New Roman"/>
                <w:sz w:val="20"/>
                <w:szCs w:val="20"/>
              </w:rPr>
            </w:pPr>
          </w:p>
          <w:p w14:paraId="76E46B99" w14:textId="0A0B3D7E" w:rsidR="00AA2070" w:rsidRPr="003601FF" w:rsidRDefault="00AA2070" w:rsidP="004D7DEC">
            <w:pPr>
              <w:pStyle w:val="NoSpacing"/>
              <w:jc w:val="both"/>
              <w:rPr>
                <w:rFonts w:ascii="Times New Roman" w:hAnsi="Times New Roman" w:cs="Times New Roman"/>
                <w:sz w:val="20"/>
                <w:szCs w:val="20"/>
              </w:rPr>
            </w:pPr>
          </w:p>
        </w:tc>
      </w:tr>
      <w:tr w:rsidR="00AA2070" w:rsidRPr="003601FF" w14:paraId="5C844568" w14:textId="77777777" w:rsidTr="004D7DEC">
        <w:tc>
          <w:tcPr>
            <w:tcW w:w="1615" w:type="dxa"/>
            <w:vAlign w:val="center"/>
          </w:tcPr>
          <w:p w14:paraId="1A16D6E0" w14:textId="77777777" w:rsidR="00AA2070" w:rsidRPr="003601FF" w:rsidRDefault="00AA2070"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2</w:t>
            </w:r>
          </w:p>
        </w:tc>
        <w:tc>
          <w:tcPr>
            <w:tcW w:w="9175" w:type="dxa"/>
          </w:tcPr>
          <w:p w14:paraId="793E0CF7" w14:textId="4AA7A05F" w:rsidR="00AA2070" w:rsidRPr="003601FF" w:rsidRDefault="00AA2070" w:rsidP="004D7DEC">
            <w:pPr>
              <w:pStyle w:val="NoSpacing"/>
              <w:jc w:val="both"/>
              <w:rPr>
                <w:rFonts w:ascii="Times New Roman" w:hAnsi="Times New Roman" w:cs="Times New Roman"/>
                <w:sz w:val="20"/>
                <w:szCs w:val="20"/>
              </w:rPr>
            </w:pPr>
            <w:r w:rsidRPr="003601FF">
              <w:rPr>
                <w:rFonts w:ascii="Times New Roman" w:hAnsi="Times New Roman" w:cs="Times New Roman"/>
                <w:sz w:val="20"/>
                <w:szCs w:val="20"/>
              </w:rPr>
              <w:t xml:space="preserve">Secure the service form from any research personnel of the </w:t>
            </w:r>
            <w:proofErr w:type="spellStart"/>
            <w:r w:rsidR="003270B2" w:rsidRPr="003601FF">
              <w:rPr>
                <w:rFonts w:ascii="Times New Roman" w:hAnsi="Times New Roman" w:cs="Times New Roman"/>
                <w:sz w:val="20"/>
                <w:szCs w:val="20"/>
              </w:rPr>
              <w:t>AnDev</w:t>
            </w:r>
            <w:proofErr w:type="spellEnd"/>
            <w:r w:rsidRPr="003601FF">
              <w:rPr>
                <w:rFonts w:ascii="Times New Roman" w:hAnsi="Times New Roman" w:cs="Times New Roman"/>
                <w:sz w:val="20"/>
                <w:szCs w:val="20"/>
              </w:rPr>
              <w:t xml:space="preserve"> Lab. Online version of this form is available upon request</w:t>
            </w:r>
            <w:r w:rsidR="0053421B" w:rsidRPr="003601FF">
              <w:rPr>
                <w:rFonts w:ascii="Times New Roman" w:hAnsi="Times New Roman" w:cs="Times New Roman"/>
                <w:sz w:val="20"/>
                <w:szCs w:val="20"/>
              </w:rPr>
              <w:t>.</w:t>
            </w:r>
          </w:p>
        </w:tc>
      </w:tr>
      <w:tr w:rsidR="00AA2070" w:rsidRPr="003601FF" w14:paraId="34725561" w14:textId="77777777" w:rsidTr="004D7DEC">
        <w:tc>
          <w:tcPr>
            <w:tcW w:w="1615" w:type="dxa"/>
            <w:vAlign w:val="center"/>
          </w:tcPr>
          <w:p w14:paraId="5967935A" w14:textId="77777777" w:rsidR="00AA2070" w:rsidRPr="003601FF" w:rsidRDefault="00AA2070"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3</w:t>
            </w:r>
          </w:p>
        </w:tc>
        <w:tc>
          <w:tcPr>
            <w:tcW w:w="9175" w:type="dxa"/>
          </w:tcPr>
          <w:p w14:paraId="758CC519" w14:textId="77777777" w:rsidR="00AA2070" w:rsidRPr="003601FF" w:rsidRDefault="00AA2070"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Accomplish the form and fill out all appropriate fields. Make sure to sign the form on page 1</w:t>
            </w:r>
          </w:p>
        </w:tc>
      </w:tr>
      <w:tr w:rsidR="00AA2070" w:rsidRPr="003601FF" w14:paraId="11D88CB5" w14:textId="77777777" w:rsidTr="004D7DEC">
        <w:tc>
          <w:tcPr>
            <w:tcW w:w="1615" w:type="dxa"/>
            <w:vAlign w:val="center"/>
          </w:tcPr>
          <w:p w14:paraId="21424979" w14:textId="77777777" w:rsidR="00AA2070" w:rsidRPr="003601FF" w:rsidRDefault="00AA2070"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4</w:t>
            </w:r>
          </w:p>
        </w:tc>
        <w:tc>
          <w:tcPr>
            <w:tcW w:w="9175" w:type="dxa"/>
          </w:tcPr>
          <w:p w14:paraId="07097BA1" w14:textId="47AF48C8" w:rsidR="00AA2070" w:rsidRPr="003601FF" w:rsidRDefault="00AA2070">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Submit the duly accomplished form together with the endorsement letter to </w:t>
            </w:r>
            <w:r w:rsidR="0053421B" w:rsidRPr="003601FF">
              <w:rPr>
                <w:rFonts w:ascii="Times New Roman" w:hAnsi="Times New Roman" w:cs="Times New Roman"/>
                <w:b/>
                <w:sz w:val="20"/>
                <w:szCs w:val="20"/>
              </w:rPr>
              <w:t>andevbioupdiliman@gmail.com</w:t>
            </w:r>
          </w:p>
        </w:tc>
      </w:tr>
      <w:tr w:rsidR="00AA2070" w:rsidRPr="003601FF" w14:paraId="61CA9182" w14:textId="77777777" w:rsidTr="004D7DEC">
        <w:tc>
          <w:tcPr>
            <w:tcW w:w="1615" w:type="dxa"/>
            <w:vAlign w:val="center"/>
          </w:tcPr>
          <w:p w14:paraId="3B9ABE97" w14:textId="77777777" w:rsidR="00AA2070" w:rsidRPr="003601FF" w:rsidRDefault="00AA2070"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5</w:t>
            </w:r>
          </w:p>
        </w:tc>
        <w:tc>
          <w:tcPr>
            <w:tcW w:w="9175" w:type="dxa"/>
          </w:tcPr>
          <w:p w14:paraId="3A8E8198" w14:textId="77777777" w:rsidR="00AA2070" w:rsidRPr="003601FF" w:rsidRDefault="00AA2070"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FINAL APPROVAL AND SCHEDULING: </w:t>
            </w:r>
          </w:p>
          <w:p w14:paraId="080E7CCA" w14:textId="77777777" w:rsidR="00AA2070" w:rsidRPr="003601FF" w:rsidRDefault="00AA2070"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2C0C9D6B" w14:textId="0AB1B96B" w:rsidR="00AA2070" w:rsidRPr="003601FF" w:rsidRDefault="00AA2070" w:rsidP="004D7DEC">
            <w:pPr>
              <w:pStyle w:val="NoSpacing"/>
              <w:spacing w:line="276"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Have a </w:t>
            </w:r>
            <w:proofErr w:type="spellStart"/>
            <w:r w:rsidRPr="003601FF">
              <w:rPr>
                <w:rFonts w:ascii="Times New Roman" w:hAnsi="Times New Roman" w:cs="Times New Roman"/>
                <w:sz w:val="20"/>
                <w:szCs w:val="20"/>
              </w:rPr>
              <w:t>DevBio</w:t>
            </w:r>
            <w:proofErr w:type="spellEnd"/>
            <w:r w:rsidRPr="003601FF">
              <w:rPr>
                <w:rFonts w:ascii="Times New Roman" w:hAnsi="Times New Roman" w:cs="Times New Roman"/>
                <w:sz w:val="20"/>
                <w:szCs w:val="20"/>
              </w:rPr>
              <w:t xml:space="preserve"> Lab personnel sign and approve the service form. Secure a photocopy of the service form signed by </w:t>
            </w:r>
            <w:r w:rsidRPr="003601FF">
              <w:rPr>
                <w:rFonts w:ascii="Times New Roman" w:hAnsi="Times New Roman" w:cs="Times New Roman"/>
                <w:b/>
                <w:sz w:val="20"/>
                <w:szCs w:val="20"/>
              </w:rPr>
              <w:t>both parties</w:t>
            </w:r>
            <w:r w:rsidRPr="003601FF">
              <w:rPr>
                <w:rFonts w:ascii="Times New Roman" w:hAnsi="Times New Roman" w:cs="Times New Roman"/>
                <w:sz w:val="20"/>
                <w:szCs w:val="20"/>
              </w:rPr>
              <w:t>. This may also be done through email correspondence</w:t>
            </w:r>
            <w:r w:rsidR="0053421B" w:rsidRPr="003601FF">
              <w:rPr>
                <w:rFonts w:ascii="Times New Roman" w:hAnsi="Times New Roman" w:cs="Times New Roman"/>
                <w:sz w:val="20"/>
                <w:szCs w:val="20"/>
              </w:rPr>
              <w:t>.</w:t>
            </w:r>
          </w:p>
          <w:p w14:paraId="5F22F5D7" w14:textId="49702E02" w:rsidR="0053421B" w:rsidRPr="003601FF" w:rsidRDefault="0053421B" w:rsidP="004D7DEC">
            <w:pPr>
              <w:pStyle w:val="NoSpacing"/>
              <w:spacing w:line="276" w:lineRule="auto"/>
              <w:jc w:val="both"/>
              <w:rPr>
                <w:rFonts w:ascii="Times New Roman" w:hAnsi="Times New Roman" w:cs="Times New Roman"/>
                <w:sz w:val="20"/>
                <w:szCs w:val="20"/>
              </w:rPr>
            </w:pPr>
          </w:p>
          <w:p w14:paraId="4296E9BE" w14:textId="21D39771" w:rsidR="0053421B" w:rsidRPr="003601FF" w:rsidRDefault="0053421B" w:rsidP="003601FF">
            <w:pPr>
              <w:pStyle w:val="NoSpacing"/>
              <w:jc w:val="both"/>
              <w:rPr>
                <w:rFonts w:ascii="Times New Roman" w:hAnsi="Times New Roman" w:cs="Times New Roman"/>
                <w:sz w:val="20"/>
                <w:szCs w:val="20"/>
              </w:rPr>
            </w:pPr>
            <w:r w:rsidRPr="003601FF">
              <w:rPr>
                <w:rFonts w:ascii="Times New Roman" w:hAnsi="Times New Roman" w:cs="Times New Roman"/>
                <w:b/>
                <w:sz w:val="20"/>
                <w:szCs w:val="20"/>
              </w:rPr>
              <w:t>Note</w:t>
            </w:r>
            <w:r w:rsidRPr="003601FF">
              <w:rPr>
                <w:rFonts w:ascii="Times New Roman" w:hAnsi="Times New Roman" w:cs="Times New Roman"/>
                <w:sz w:val="20"/>
                <w:szCs w:val="20"/>
              </w:rPr>
              <w:t xml:space="preserve">: </w:t>
            </w:r>
            <w:r w:rsidR="006A10A7" w:rsidRPr="0010689F">
              <w:rPr>
                <w:rFonts w:ascii="Times New Roman" w:hAnsi="Times New Roman" w:cs="Times New Roman"/>
                <w:i/>
                <w:sz w:val="20"/>
                <w:szCs w:val="20"/>
              </w:rPr>
              <w:t>After submitting the service lab form, the RA-in charge will prepare the IACCUC PRF</w:t>
            </w:r>
            <w:r w:rsidR="003601FF" w:rsidRPr="0010689F">
              <w:rPr>
                <w:rFonts w:ascii="Times New Roman" w:hAnsi="Times New Roman" w:cs="Times New Roman"/>
                <w:i/>
                <w:sz w:val="20"/>
                <w:szCs w:val="20"/>
              </w:rPr>
              <w:t xml:space="preserve"> immediately</w:t>
            </w:r>
            <w:r w:rsidR="006A10A7" w:rsidRPr="0010689F">
              <w:rPr>
                <w:rFonts w:ascii="Times New Roman" w:hAnsi="Times New Roman" w:cs="Times New Roman"/>
                <w:i/>
                <w:sz w:val="20"/>
                <w:szCs w:val="20"/>
              </w:rPr>
              <w:t xml:space="preserve"> for approval.  </w:t>
            </w:r>
            <w:r w:rsidRPr="0010689F">
              <w:rPr>
                <w:rFonts w:ascii="Times New Roman" w:hAnsi="Times New Roman" w:cs="Times New Roman"/>
                <w:i/>
                <w:sz w:val="20"/>
                <w:szCs w:val="20"/>
              </w:rPr>
              <w:t xml:space="preserve">The client should wait </w:t>
            </w:r>
            <w:r w:rsidR="003601FF" w:rsidRPr="0010689F">
              <w:rPr>
                <w:rFonts w:ascii="Times New Roman" w:hAnsi="Times New Roman" w:cs="Times New Roman"/>
                <w:i/>
                <w:sz w:val="20"/>
                <w:szCs w:val="20"/>
              </w:rPr>
              <w:t xml:space="preserve">one and a </w:t>
            </w:r>
            <w:r w:rsidR="00DC67EA" w:rsidRPr="0010689F">
              <w:rPr>
                <w:rFonts w:ascii="Times New Roman" w:hAnsi="Times New Roman" w:cs="Times New Roman"/>
                <w:i/>
                <w:sz w:val="20"/>
                <w:szCs w:val="20"/>
              </w:rPr>
              <w:t>half month for</w:t>
            </w:r>
            <w:r w:rsidRPr="0010689F">
              <w:rPr>
                <w:rFonts w:ascii="Times New Roman" w:hAnsi="Times New Roman" w:cs="Times New Roman"/>
                <w:i/>
                <w:sz w:val="20"/>
                <w:szCs w:val="20"/>
              </w:rPr>
              <w:t xml:space="preserve"> their Institutional Animal Care and Use Committee -Protocol Registration Form (IACCUC-PRF) to be approved before conducting thei</w:t>
            </w:r>
            <w:r w:rsidR="006A10A7" w:rsidRPr="0010689F">
              <w:rPr>
                <w:rFonts w:ascii="Times New Roman" w:hAnsi="Times New Roman" w:cs="Times New Roman"/>
                <w:i/>
                <w:sz w:val="20"/>
                <w:szCs w:val="20"/>
              </w:rPr>
              <w:t>r experiment on the laboratory</w:t>
            </w:r>
            <w:r w:rsidR="0010689F">
              <w:rPr>
                <w:rFonts w:ascii="Times New Roman" w:hAnsi="Times New Roman" w:cs="Times New Roman"/>
                <w:color w:val="FF0000"/>
                <w:sz w:val="20"/>
                <w:szCs w:val="20"/>
              </w:rPr>
              <w:t xml:space="preserve">. </w:t>
            </w:r>
          </w:p>
          <w:p w14:paraId="2ED5F952" w14:textId="118BFDDE" w:rsidR="0053421B" w:rsidRPr="003601FF" w:rsidRDefault="0053421B" w:rsidP="004D7DEC">
            <w:pPr>
              <w:pStyle w:val="NoSpacing"/>
              <w:spacing w:line="276" w:lineRule="auto"/>
              <w:jc w:val="both"/>
              <w:rPr>
                <w:rFonts w:ascii="Times New Roman" w:hAnsi="Times New Roman" w:cs="Times New Roman"/>
                <w:sz w:val="20"/>
                <w:szCs w:val="20"/>
              </w:rPr>
            </w:pPr>
          </w:p>
        </w:tc>
      </w:tr>
    </w:tbl>
    <w:p w14:paraId="6F862932" w14:textId="63026AB0" w:rsidR="00AA2070" w:rsidRPr="003601FF" w:rsidRDefault="00AA2070"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1467"/>
        <w:gridCol w:w="7883"/>
      </w:tblGrid>
      <w:tr w:rsidR="00CA5F42" w:rsidRPr="003601FF" w14:paraId="68CBE62E" w14:textId="77777777" w:rsidTr="00A668FC">
        <w:tc>
          <w:tcPr>
            <w:tcW w:w="9350" w:type="dxa"/>
            <w:gridSpan w:val="2"/>
            <w:vAlign w:val="center"/>
          </w:tcPr>
          <w:p w14:paraId="6536223A" w14:textId="3DC0C081" w:rsidR="00CA5F42" w:rsidRPr="003601FF" w:rsidRDefault="00CA5F42" w:rsidP="004D7DEC">
            <w:pPr>
              <w:pStyle w:val="NoSpacing"/>
              <w:spacing w:line="360" w:lineRule="auto"/>
              <w:jc w:val="both"/>
              <w:rPr>
                <w:rFonts w:ascii="Times New Roman" w:hAnsi="Times New Roman" w:cs="Times New Roman"/>
                <w:i/>
                <w:sz w:val="20"/>
                <w:szCs w:val="20"/>
              </w:rPr>
            </w:pPr>
          </w:p>
        </w:tc>
      </w:tr>
      <w:tr w:rsidR="00CA5F42" w:rsidRPr="003601FF" w14:paraId="34353097" w14:textId="77777777" w:rsidTr="00CA5F42">
        <w:tc>
          <w:tcPr>
            <w:tcW w:w="1467" w:type="dxa"/>
            <w:vAlign w:val="center"/>
          </w:tcPr>
          <w:p w14:paraId="15B81D24" w14:textId="77777777" w:rsidR="00CA5F42" w:rsidRPr="003601FF" w:rsidRDefault="00CA5F42"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6</w:t>
            </w:r>
          </w:p>
        </w:tc>
        <w:tc>
          <w:tcPr>
            <w:tcW w:w="7883" w:type="dxa"/>
          </w:tcPr>
          <w:p w14:paraId="5342B243" w14:textId="77777777" w:rsidR="00CA5F42" w:rsidRPr="003601FF" w:rsidRDefault="00CA5F42"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i/>
                <w:sz w:val="20"/>
                <w:szCs w:val="20"/>
              </w:rPr>
              <w:t>PREPARATION OF ADULT ZEBRAFISH FOR MATING</w:t>
            </w:r>
            <w:r w:rsidRPr="003601FF">
              <w:rPr>
                <w:rFonts w:ascii="Times New Roman" w:hAnsi="Times New Roman" w:cs="Times New Roman"/>
                <w:sz w:val="20"/>
                <w:szCs w:val="20"/>
              </w:rPr>
              <w:t xml:space="preserve">: </w:t>
            </w:r>
          </w:p>
          <w:p w14:paraId="40BD996B" w14:textId="77777777" w:rsidR="00CA5F42" w:rsidRPr="003601FF" w:rsidRDefault="00CA5F42"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44B378FC" w14:textId="77777777" w:rsidR="00CA5F42" w:rsidRPr="003601FF" w:rsidRDefault="00CA5F42" w:rsidP="004D7DEC">
            <w:pPr>
              <w:pStyle w:val="NoSpacing"/>
              <w:spacing w:line="276"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Adult zebrafish (held in the Wet Lab) shall be prepared for mating. A standard sized tank (40 x 30.5 x 20 cm) with UV-treated </w:t>
            </w:r>
            <w:proofErr w:type="spellStart"/>
            <w:r w:rsidRPr="003601FF">
              <w:rPr>
                <w:rFonts w:ascii="Times New Roman" w:hAnsi="Times New Roman" w:cs="Times New Roman"/>
                <w:sz w:val="20"/>
                <w:szCs w:val="20"/>
              </w:rPr>
              <w:t>dechlorinated</w:t>
            </w:r>
            <w:proofErr w:type="spellEnd"/>
            <w:r w:rsidRPr="003601FF">
              <w:rPr>
                <w:rFonts w:ascii="Times New Roman" w:hAnsi="Times New Roman" w:cs="Times New Roman"/>
                <w:sz w:val="20"/>
                <w:szCs w:val="20"/>
              </w:rPr>
              <w:t xml:space="preserve"> water will be used. The male and female fish, which were kept separately beforehand, will be put together inside the tank. A mesh will be used to contain the adults, and a catch basin for the embryos will be setup at the bottom of the tank. This shall prevent the adults from eating the embryos, and allow for easier collection of eggs. Afterwards, a 12 </w:t>
            </w:r>
            <w:proofErr w:type="spellStart"/>
            <w:r w:rsidRPr="003601FF">
              <w:rPr>
                <w:rFonts w:ascii="Times New Roman" w:hAnsi="Times New Roman" w:cs="Times New Roman"/>
                <w:sz w:val="20"/>
                <w:szCs w:val="20"/>
              </w:rPr>
              <w:t>hrs</w:t>
            </w:r>
            <w:proofErr w:type="spellEnd"/>
            <w:r w:rsidRPr="003601FF">
              <w:rPr>
                <w:rFonts w:ascii="Times New Roman" w:hAnsi="Times New Roman" w:cs="Times New Roman"/>
                <w:sz w:val="20"/>
                <w:szCs w:val="20"/>
              </w:rPr>
              <w:t xml:space="preserve"> light : 12 </w:t>
            </w:r>
            <w:proofErr w:type="spellStart"/>
            <w:r w:rsidRPr="003601FF">
              <w:rPr>
                <w:rFonts w:ascii="Times New Roman" w:hAnsi="Times New Roman" w:cs="Times New Roman"/>
                <w:sz w:val="20"/>
                <w:szCs w:val="20"/>
              </w:rPr>
              <w:t>hrs</w:t>
            </w:r>
            <w:proofErr w:type="spellEnd"/>
            <w:r w:rsidRPr="003601FF">
              <w:rPr>
                <w:rFonts w:ascii="Times New Roman" w:hAnsi="Times New Roman" w:cs="Times New Roman"/>
                <w:sz w:val="20"/>
                <w:szCs w:val="20"/>
              </w:rPr>
              <w:t xml:space="preserve"> dark cycle shall be induced using artificial light and covering</w:t>
            </w:r>
          </w:p>
        </w:tc>
      </w:tr>
      <w:tr w:rsidR="00CA5F42" w:rsidRPr="003601FF" w14:paraId="06D2C58A" w14:textId="77777777" w:rsidTr="00CA5F42">
        <w:tc>
          <w:tcPr>
            <w:tcW w:w="1467" w:type="dxa"/>
            <w:vAlign w:val="center"/>
          </w:tcPr>
          <w:p w14:paraId="7795F0E9" w14:textId="77777777" w:rsidR="00CA5F42" w:rsidRPr="003601FF" w:rsidRDefault="00CA5F42"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7 (1 day after Step 6)</w:t>
            </w:r>
          </w:p>
        </w:tc>
        <w:tc>
          <w:tcPr>
            <w:tcW w:w="7883" w:type="dxa"/>
          </w:tcPr>
          <w:p w14:paraId="4E48159A" w14:textId="77777777" w:rsidR="00CA5F42" w:rsidRPr="003601FF" w:rsidRDefault="00CA5F42"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i/>
                <w:sz w:val="20"/>
                <w:szCs w:val="20"/>
              </w:rPr>
              <w:t>COLLECTION AND TREATMENT OF EMBRYOS</w:t>
            </w:r>
            <w:r w:rsidRPr="003601FF">
              <w:rPr>
                <w:rFonts w:ascii="Times New Roman" w:hAnsi="Times New Roman" w:cs="Times New Roman"/>
                <w:sz w:val="20"/>
                <w:szCs w:val="20"/>
              </w:rPr>
              <w:t xml:space="preserve">: </w:t>
            </w:r>
          </w:p>
          <w:p w14:paraId="3E7191A2" w14:textId="77777777" w:rsidR="00CA5F42" w:rsidRPr="003601FF" w:rsidRDefault="00CA5F42"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25ECC1C7" w14:textId="77777777" w:rsidR="00CA5F42" w:rsidRPr="003601FF" w:rsidRDefault="00CA5F42" w:rsidP="004D7DEC">
            <w:pPr>
              <w:pStyle w:val="NoSpacing"/>
              <w:spacing w:line="276"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After the cycle, the adults shall be exposed to another 30-60 </w:t>
            </w:r>
            <w:proofErr w:type="spellStart"/>
            <w:r w:rsidRPr="003601FF">
              <w:rPr>
                <w:rFonts w:ascii="Times New Roman" w:hAnsi="Times New Roman" w:cs="Times New Roman"/>
                <w:sz w:val="20"/>
                <w:szCs w:val="20"/>
              </w:rPr>
              <w:t>mins</w:t>
            </w:r>
            <w:proofErr w:type="spellEnd"/>
            <w:r w:rsidRPr="003601FF">
              <w:rPr>
                <w:rFonts w:ascii="Times New Roman" w:hAnsi="Times New Roman" w:cs="Times New Roman"/>
                <w:sz w:val="20"/>
                <w:szCs w:val="20"/>
              </w:rPr>
              <w:t xml:space="preserve"> of light. Then, the embryos shall be collected. They shall be rinsed off and cleaned using embryo medium and methylene blue. Afterwards, the number of embryos shall be counted. The embryos shall be distributed across a 96-well plate wherein each well contains a single embryo. The edges of the well shall not be used to prevent the “edge effect”. Eight to ten embryos per row shall be set, and each row will be treated with different dilutions of the extract. Afterwards, the well-plate shall be incubated in Room 261 for 2-3 days</w:t>
            </w:r>
          </w:p>
        </w:tc>
      </w:tr>
      <w:tr w:rsidR="00CA5F42" w:rsidRPr="003601FF" w14:paraId="3E2495F9" w14:textId="77777777" w:rsidTr="00CA5F42">
        <w:tc>
          <w:tcPr>
            <w:tcW w:w="1467" w:type="dxa"/>
            <w:vAlign w:val="center"/>
          </w:tcPr>
          <w:p w14:paraId="5EF0F53B" w14:textId="77777777" w:rsidR="00CA5F42" w:rsidRPr="003601FF" w:rsidRDefault="00CA5F42"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8 (3-5 days after Step 7)</w:t>
            </w:r>
          </w:p>
        </w:tc>
        <w:tc>
          <w:tcPr>
            <w:tcW w:w="7883" w:type="dxa"/>
          </w:tcPr>
          <w:p w14:paraId="5CFCB7D1" w14:textId="77777777" w:rsidR="00CA5F42" w:rsidRPr="003601FF" w:rsidRDefault="00CA5F42" w:rsidP="004D7DEC">
            <w:pPr>
              <w:pStyle w:val="NoSpacing"/>
              <w:spacing w:line="360" w:lineRule="auto"/>
              <w:jc w:val="both"/>
              <w:rPr>
                <w:rFonts w:ascii="Times New Roman" w:hAnsi="Times New Roman" w:cs="Times New Roman"/>
                <w:i/>
                <w:sz w:val="20"/>
                <w:szCs w:val="20"/>
              </w:rPr>
            </w:pPr>
            <w:r w:rsidRPr="003601FF">
              <w:rPr>
                <w:rFonts w:ascii="Times New Roman" w:hAnsi="Times New Roman" w:cs="Times New Roman"/>
                <w:i/>
                <w:sz w:val="20"/>
                <w:szCs w:val="20"/>
              </w:rPr>
              <w:t xml:space="preserve">OBSERVATION AND DATA GATHERING: </w:t>
            </w:r>
          </w:p>
          <w:p w14:paraId="6624AF88" w14:textId="77777777" w:rsidR="00CA5F42" w:rsidRPr="003601FF" w:rsidRDefault="00CA5F42" w:rsidP="004D7DEC">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286ECFBF" w14:textId="77777777" w:rsidR="00CA5F42" w:rsidRPr="003601FF" w:rsidRDefault="00CA5F42" w:rsidP="004D7DEC">
            <w:pPr>
              <w:pStyle w:val="NoSpacing"/>
              <w:spacing w:line="276" w:lineRule="auto"/>
              <w:jc w:val="both"/>
              <w:rPr>
                <w:rFonts w:ascii="Times New Roman" w:hAnsi="Times New Roman" w:cs="Times New Roman"/>
                <w:sz w:val="20"/>
                <w:szCs w:val="20"/>
              </w:rPr>
            </w:pPr>
            <w:r w:rsidRPr="003601FF">
              <w:rPr>
                <w:rFonts w:ascii="Times New Roman" w:hAnsi="Times New Roman" w:cs="Times New Roman"/>
                <w:sz w:val="20"/>
                <w:szCs w:val="20"/>
              </w:rPr>
              <w:t>After incubation with the treatments, the embryos shall be observed for mortality under a dissecting microscope (</w:t>
            </w:r>
            <w:proofErr w:type="spellStart"/>
            <w:r w:rsidRPr="003601FF">
              <w:rPr>
                <w:rFonts w:ascii="Times New Roman" w:hAnsi="Times New Roman" w:cs="Times New Roman"/>
                <w:sz w:val="20"/>
                <w:szCs w:val="20"/>
              </w:rPr>
              <w:t>embryotoxicity</w:t>
            </w:r>
            <w:proofErr w:type="spellEnd"/>
            <w:r w:rsidRPr="003601FF">
              <w:rPr>
                <w:rFonts w:ascii="Times New Roman" w:hAnsi="Times New Roman" w:cs="Times New Roman"/>
                <w:sz w:val="20"/>
                <w:szCs w:val="20"/>
              </w:rPr>
              <w:t>). The embryos that developed into larvae shall be observed under a light microscope for any morphological defects (teratogenicity). The results shall be recorded and pictures can be acquired using a photomicrograph</w:t>
            </w:r>
          </w:p>
        </w:tc>
      </w:tr>
      <w:tr w:rsidR="00CA5F42" w:rsidRPr="003601FF" w14:paraId="0BB6DC84" w14:textId="77777777" w:rsidTr="00CA5F42">
        <w:tc>
          <w:tcPr>
            <w:tcW w:w="1467" w:type="dxa"/>
            <w:vAlign w:val="center"/>
          </w:tcPr>
          <w:p w14:paraId="1C9A4528" w14:textId="6F18F68F" w:rsidR="00CA5F42" w:rsidRPr="003601FF" w:rsidRDefault="00CA5F42" w:rsidP="004D7DEC">
            <w:pPr>
              <w:pStyle w:val="NoSpacing"/>
              <w:spacing w:line="360" w:lineRule="auto"/>
              <w:jc w:val="center"/>
              <w:rPr>
                <w:rFonts w:ascii="Times New Roman" w:hAnsi="Times New Roman" w:cs="Times New Roman"/>
                <w:b/>
                <w:sz w:val="20"/>
                <w:szCs w:val="20"/>
              </w:rPr>
            </w:pPr>
            <w:r w:rsidRPr="003601FF">
              <w:rPr>
                <w:rFonts w:ascii="Times New Roman" w:hAnsi="Times New Roman" w:cs="Times New Roman"/>
                <w:b/>
                <w:sz w:val="20"/>
                <w:szCs w:val="20"/>
              </w:rPr>
              <w:t>STEP 9</w:t>
            </w:r>
            <w:r w:rsidR="00153A56">
              <w:rPr>
                <w:rFonts w:ascii="Times New Roman" w:hAnsi="Times New Roman" w:cs="Times New Roman"/>
                <w:b/>
                <w:sz w:val="20"/>
                <w:szCs w:val="20"/>
              </w:rPr>
              <w:t xml:space="preserve"> (Billing)</w:t>
            </w:r>
          </w:p>
        </w:tc>
        <w:tc>
          <w:tcPr>
            <w:tcW w:w="7883" w:type="dxa"/>
          </w:tcPr>
          <w:p w14:paraId="655BBEE2" w14:textId="77777777" w:rsidR="00CA5F42" w:rsidRPr="003601FF" w:rsidRDefault="00CA5F42" w:rsidP="004D7DEC">
            <w:pPr>
              <w:pStyle w:val="NoSpacing"/>
              <w:spacing w:line="276" w:lineRule="auto"/>
              <w:jc w:val="both"/>
              <w:rPr>
                <w:rFonts w:ascii="Times New Roman" w:hAnsi="Times New Roman" w:cs="Times New Roman"/>
                <w:sz w:val="20"/>
                <w:szCs w:val="20"/>
              </w:rPr>
            </w:pPr>
            <w:r w:rsidRPr="003601FF">
              <w:rPr>
                <w:rFonts w:ascii="Times New Roman" w:hAnsi="Times New Roman" w:cs="Times New Roman"/>
                <w:sz w:val="20"/>
                <w:szCs w:val="20"/>
              </w:rPr>
              <w:t>Wait for the final billing via email and pay the corresponding fees (full) upon the release of the results. Payment shall be made at the UP Cashier’s Office. The receipt shall be presented upon claiming of the certification</w:t>
            </w:r>
          </w:p>
        </w:tc>
      </w:tr>
    </w:tbl>
    <w:p w14:paraId="6EC3C225" w14:textId="77777777" w:rsidR="00CA5F42" w:rsidRPr="003601FF" w:rsidRDefault="00CA5F42" w:rsidP="002C421B">
      <w:pPr>
        <w:rPr>
          <w:rFonts w:ascii="Times New Roman" w:hAnsi="Times New Roman" w:cs="Times New Roman"/>
          <w:i/>
          <w:iCs/>
          <w:sz w:val="20"/>
          <w:szCs w:val="20"/>
        </w:rPr>
      </w:pPr>
    </w:p>
    <w:p w14:paraId="35592B1B" w14:textId="474553BA" w:rsidR="007A1314" w:rsidRPr="003601FF" w:rsidRDefault="007A1314" w:rsidP="002C421B">
      <w:pP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4675"/>
        <w:gridCol w:w="4675"/>
      </w:tblGrid>
      <w:tr w:rsidR="00683C5E" w:rsidRPr="003601FF" w14:paraId="20F25F5D" w14:textId="77777777" w:rsidTr="00683C5E">
        <w:tc>
          <w:tcPr>
            <w:tcW w:w="9350" w:type="dxa"/>
            <w:gridSpan w:val="2"/>
            <w:shd w:val="clear" w:color="auto" w:fill="A6A6A6" w:themeFill="background1" w:themeFillShade="A6"/>
          </w:tcPr>
          <w:p w14:paraId="1BDA4E16" w14:textId="5A15224D" w:rsidR="00683C5E" w:rsidRPr="003601FF" w:rsidRDefault="00683C5E" w:rsidP="00683C5E">
            <w:pPr>
              <w:jc w:val="center"/>
              <w:rPr>
                <w:rFonts w:ascii="Times New Roman" w:hAnsi="Times New Roman" w:cs="Times New Roman"/>
                <w:b/>
                <w:bCs/>
                <w:sz w:val="20"/>
                <w:szCs w:val="20"/>
              </w:rPr>
            </w:pPr>
            <w:r w:rsidRPr="003601FF">
              <w:rPr>
                <w:rFonts w:ascii="Times New Roman" w:hAnsi="Times New Roman" w:cs="Times New Roman"/>
                <w:b/>
                <w:bCs/>
                <w:sz w:val="20"/>
                <w:szCs w:val="20"/>
              </w:rPr>
              <w:t>FEES</w:t>
            </w:r>
          </w:p>
        </w:tc>
      </w:tr>
      <w:tr w:rsidR="002C1D17" w:rsidRPr="003601FF" w14:paraId="1C332D8C" w14:textId="77777777" w:rsidTr="00953C48">
        <w:tc>
          <w:tcPr>
            <w:tcW w:w="4675" w:type="dxa"/>
            <w:vAlign w:val="center"/>
          </w:tcPr>
          <w:p w14:paraId="775F2F95" w14:textId="77777777" w:rsidR="002C1D17" w:rsidRPr="003601FF" w:rsidRDefault="002C1D17" w:rsidP="00953C48">
            <w:pPr>
              <w:pStyle w:val="NoSpacing"/>
              <w:spacing w:line="360" w:lineRule="auto"/>
              <w:jc w:val="center"/>
              <w:rPr>
                <w:rFonts w:ascii="Times New Roman" w:hAnsi="Times New Roman" w:cs="Times New Roman"/>
                <w:sz w:val="20"/>
                <w:szCs w:val="20"/>
              </w:rPr>
            </w:pPr>
            <w:r w:rsidRPr="003601FF">
              <w:rPr>
                <w:rFonts w:ascii="Times New Roman" w:hAnsi="Times New Roman" w:cs="Times New Roman"/>
                <w:sz w:val="20"/>
                <w:szCs w:val="20"/>
              </w:rPr>
              <w:t>If no client participation</w:t>
            </w:r>
          </w:p>
          <w:p w14:paraId="5DD13A10" w14:textId="19B15520" w:rsidR="002C1D17" w:rsidRPr="003601FF" w:rsidRDefault="002C1D17" w:rsidP="00953C48">
            <w:pPr>
              <w:jc w:val="center"/>
              <w:rPr>
                <w:rFonts w:ascii="Times New Roman" w:hAnsi="Times New Roman" w:cs="Times New Roman"/>
                <w:i/>
                <w:iCs/>
                <w:sz w:val="20"/>
                <w:szCs w:val="20"/>
              </w:rPr>
            </w:pPr>
            <w:r w:rsidRPr="003601FF">
              <w:rPr>
                <w:rFonts w:ascii="Times New Roman" w:hAnsi="Times New Roman" w:cs="Times New Roman"/>
                <w:sz w:val="20"/>
                <w:szCs w:val="20"/>
              </w:rPr>
              <w:t>(all labor done by the lab)</w:t>
            </w:r>
          </w:p>
        </w:tc>
        <w:tc>
          <w:tcPr>
            <w:tcW w:w="4675" w:type="dxa"/>
          </w:tcPr>
          <w:p w14:paraId="431B78FA" w14:textId="77777777" w:rsidR="002C1D17" w:rsidRPr="003601FF" w:rsidRDefault="002C1D17" w:rsidP="002C1D17">
            <w:pPr>
              <w:pStyle w:val="NoSpacing"/>
              <w:spacing w:line="360" w:lineRule="auto"/>
              <w:jc w:val="both"/>
              <w:rPr>
                <w:rFonts w:ascii="Times New Roman" w:hAnsi="Times New Roman" w:cs="Times New Roman"/>
                <w:b/>
                <w:sz w:val="20"/>
                <w:szCs w:val="20"/>
              </w:rPr>
            </w:pPr>
          </w:p>
          <w:p w14:paraId="0FFCEC2F" w14:textId="77777777" w:rsidR="002C1D17" w:rsidRPr="003601FF" w:rsidRDefault="002C1D17" w:rsidP="002C1D17">
            <w:pPr>
              <w:pStyle w:val="NoSpacing"/>
              <w:spacing w:line="360" w:lineRule="auto"/>
              <w:jc w:val="both"/>
              <w:rPr>
                <w:rFonts w:ascii="Times New Roman" w:hAnsi="Times New Roman" w:cs="Times New Roman"/>
                <w:sz w:val="20"/>
                <w:szCs w:val="20"/>
              </w:rPr>
            </w:pPr>
            <w:proofErr w:type="spellStart"/>
            <w:proofErr w:type="gramStart"/>
            <w:r w:rsidRPr="003601FF">
              <w:rPr>
                <w:rFonts w:ascii="Times New Roman" w:hAnsi="Times New Roman" w:cs="Times New Roman"/>
                <w:b/>
                <w:sz w:val="20"/>
                <w:szCs w:val="20"/>
              </w:rPr>
              <w:t>Php</w:t>
            </w:r>
            <w:proofErr w:type="spellEnd"/>
            <w:r w:rsidRPr="003601FF">
              <w:rPr>
                <w:rFonts w:ascii="Times New Roman" w:hAnsi="Times New Roman" w:cs="Times New Roman"/>
                <w:b/>
                <w:sz w:val="20"/>
                <w:szCs w:val="20"/>
              </w:rPr>
              <w:t xml:space="preserve">  6,900.00</w:t>
            </w:r>
            <w:proofErr w:type="gramEnd"/>
            <w:r w:rsidRPr="003601FF">
              <w:rPr>
                <w:rFonts w:ascii="Times New Roman" w:hAnsi="Times New Roman" w:cs="Times New Roman"/>
                <w:sz w:val="20"/>
                <w:szCs w:val="20"/>
              </w:rPr>
              <w:t xml:space="preserve"> per extract to be tested (students OR affiliates of the Institute of Biology, UP </w:t>
            </w:r>
            <w:proofErr w:type="spellStart"/>
            <w:r w:rsidRPr="003601FF">
              <w:rPr>
                <w:rFonts w:ascii="Times New Roman" w:hAnsi="Times New Roman" w:cs="Times New Roman"/>
                <w:sz w:val="20"/>
                <w:szCs w:val="20"/>
              </w:rPr>
              <w:t>Diliman</w:t>
            </w:r>
            <w:proofErr w:type="spellEnd"/>
            <w:r w:rsidRPr="003601FF">
              <w:rPr>
                <w:rFonts w:ascii="Times New Roman" w:hAnsi="Times New Roman" w:cs="Times New Roman"/>
                <w:sz w:val="20"/>
                <w:szCs w:val="20"/>
              </w:rPr>
              <w:t xml:space="preserve">) </w:t>
            </w:r>
          </w:p>
          <w:p w14:paraId="74FD86FC" w14:textId="77777777" w:rsidR="002C1D17" w:rsidRPr="003601FF" w:rsidRDefault="002C1D17" w:rsidP="002C1D17">
            <w:pPr>
              <w:pStyle w:val="NoSpacing"/>
              <w:spacing w:line="360" w:lineRule="auto"/>
              <w:jc w:val="both"/>
              <w:rPr>
                <w:rFonts w:ascii="Times New Roman" w:hAnsi="Times New Roman" w:cs="Times New Roman"/>
                <w:sz w:val="20"/>
                <w:szCs w:val="20"/>
              </w:rPr>
            </w:pPr>
            <w:r w:rsidRPr="003601FF">
              <w:rPr>
                <w:rFonts w:ascii="Times New Roman" w:hAnsi="Times New Roman" w:cs="Times New Roman"/>
                <w:sz w:val="20"/>
                <w:szCs w:val="20"/>
              </w:rPr>
              <w:t xml:space="preserve"> </w:t>
            </w:r>
          </w:p>
          <w:p w14:paraId="3EAD5F70" w14:textId="3D306F6D" w:rsidR="002C1D17" w:rsidRPr="003601FF" w:rsidRDefault="002C1D17" w:rsidP="002C1D17">
            <w:pPr>
              <w:rPr>
                <w:rFonts w:ascii="Times New Roman" w:hAnsi="Times New Roman" w:cs="Times New Roman"/>
                <w:i/>
                <w:iCs/>
                <w:sz w:val="20"/>
                <w:szCs w:val="20"/>
              </w:rPr>
            </w:pPr>
            <w:proofErr w:type="spellStart"/>
            <w:r w:rsidRPr="003601FF">
              <w:rPr>
                <w:rFonts w:ascii="Times New Roman" w:hAnsi="Times New Roman" w:cs="Times New Roman"/>
                <w:b/>
                <w:sz w:val="20"/>
                <w:szCs w:val="20"/>
              </w:rPr>
              <w:t>Php</w:t>
            </w:r>
            <w:proofErr w:type="spellEnd"/>
            <w:r w:rsidRPr="003601FF">
              <w:rPr>
                <w:rFonts w:ascii="Times New Roman" w:hAnsi="Times New Roman" w:cs="Times New Roman"/>
                <w:b/>
                <w:sz w:val="20"/>
                <w:szCs w:val="20"/>
              </w:rPr>
              <w:t xml:space="preserve"> 7,700.00</w:t>
            </w:r>
            <w:r w:rsidRPr="003601FF">
              <w:rPr>
                <w:rFonts w:ascii="Times New Roman" w:hAnsi="Times New Roman" w:cs="Times New Roman"/>
                <w:sz w:val="20"/>
                <w:szCs w:val="20"/>
              </w:rPr>
              <w:t xml:space="preserve"> per extract to be tested (Non-student, affiliates of other institution</w:t>
            </w:r>
          </w:p>
        </w:tc>
      </w:tr>
      <w:tr w:rsidR="002C1D17" w:rsidRPr="003601FF" w14:paraId="7BA8F4EE" w14:textId="77777777" w:rsidTr="00953C48">
        <w:tc>
          <w:tcPr>
            <w:tcW w:w="4675" w:type="dxa"/>
            <w:vAlign w:val="center"/>
          </w:tcPr>
          <w:p w14:paraId="4F6F79CB" w14:textId="19973F3F" w:rsidR="002C1D17" w:rsidRPr="003601FF" w:rsidRDefault="002C1D17" w:rsidP="00953C48">
            <w:pPr>
              <w:pStyle w:val="NoSpacing"/>
              <w:spacing w:line="360" w:lineRule="auto"/>
              <w:jc w:val="center"/>
              <w:rPr>
                <w:rFonts w:ascii="Times New Roman" w:hAnsi="Times New Roman" w:cs="Times New Roman"/>
                <w:sz w:val="20"/>
                <w:szCs w:val="20"/>
              </w:rPr>
            </w:pPr>
            <w:r w:rsidRPr="003601FF">
              <w:rPr>
                <w:rFonts w:ascii="Times New Roman" w:hAnsi="Times New Roman" w:cs="Times New Roman"/>
                <w:sz w:val="20"/>
                <w:szCs w:val="20"/>
              </w:rPr>
              <w:t>If with client participation</w:t>
            </w:r>
            <w:bookmarkStart w:id="0" w:name="_GoBack"/>
            <w:bookmarkEnd w:id="0"/>
          </w:p>
          <w:p w14:paraId="72670FE0" w14:textId="02A03724" w:rsidR="002C1D17" w:rsidRPr="003601FF" w:rsidRDefault="002C1D17" w:rsidP="00953C48">
            <w:pPr>
              <w:jc w:val="center"/>
              <w:rPr>
                <w:rFonts w:ascii="Times New Roman" w:hAnsi="Times New Roman" w:cs="Times New Roman"/>
                <w:i/>
                <w:iCs/>
                <w:sz w:val="20"/>
                <w:szCs w:val="20"/>
              </w:rPr>
            </w:pPr>
            <w:r w:rsidRPr="003601FF">
              <w:rPr>
                <w:rFonts w:ascii="Times New Roman" w:hAnsi="Times New Roman" w:cs="Times New Roman"/>
                <w:sz w:val="20"/>
                <w:szCs w:val="20"/>
              </w:rPr>
              <w:t>(labor done by client with supervision)</w:t>
            </w:r>
          </w:p>
        </w:tc>
        <w:tc>
          <w:tcPr>
            <w:tcW w:w="4675" w:type="dxa"/>
          </w:tcPr>
          <w:p w14:paraId="5770241D" w14:textId="77777777" w:rsidR="002C1D17" w:rsidRPr="003601FF" w:rsidRDefault="002C1D17" w:rsidP="002C1D17">
            <w:pPr>
              <w:pStyle w:val="NoSpacing"/>
              <w:spacing w:line="360" w:lineRule="auto"/>
              <w:jc w:val="both"/>
              <w:rPr>
                <w:rFonts w:ascii="Times New Roman" w:hAnsi="Times New Roman" w:cs="Times New Roman"/>
                <w:b/>
                <w:sz w:val="20"/>
                <w:szCs w:val="20"/>
              </w:rPr>
            </w:pPr>
          </w:p>
          <w:p w14:paraId="4AFF3E35" w14:textId="70D52424" w:rsidR="002C1D17" w:rsidRPr="003601FF" w:rsidRDefault="002C1D17" w:rsidP="002C1D17">
            <w:pPr>
              <w:pStyle w:val="NoSpacing"/>
              <w:spacing w:line="360" w:lineRule="auto"/>
              <w:jc w:val="both"/>
              <w:rPr>
                <w:rFonts w:ascii="Times New Roman" w:hAnsi="Times New Roman" w:cs="Times New Roman"/>
                <w:sz w:val="20"/>
                <w:szCs w:val="20"/>
              </w:rPr>
            </w:pPr>
            <w:proofErr w:type="spellStart"/>
            <w:proofErr w:type="gramStart"/>
            <w:r w:rsidRPr="003601FF">
              <w:rPr>
                <w:rFonts w:ascii="Times New Roman" w:hAnsi="Times New Roman" w:cs="Times New Roman"/>
                <w:b/>
                <w:sz w:val="20"/>
                <w:szCs w:val="20"/>
              </w:rPr>
              <w:t>Php</w:t>
            </w:r>
            <w:proofErr w:type="spellEnd"/>
            <w:r w:rsidRPr="003601FF">
              <w:rPr>
                <w:rFonts w:ascii="Times New Roman" w:hAnsi="Times New Roman" w:cs="Times New Roman"/>
                <w:b/>
                <w:sz w:val="20"/>
                <w:szCs w:val="20"/>
              </w:rPr>
              <w:t xml:space="preserve">  5,500.00</w:t>
            </w:r>
            <w:proofErr w:type="gramEnd"/>
            <w:r w:rsidRPr="003601FF">
              <w:rPr>
                <w:rFonts w:ascii="Times New Roman" w:hAnsi="Times New Roman" w:cs="Times New Roman"/>
                <w:sz w:val="20"/>
                <w:szCs w:val="20"/>
              </w:rPr>
              <w:t xml:space="preserve"> per extract to be tested (students OR affiliates of the Institute of Biology, UP </w:t>
            </w:r>
            <w:proofErr w:type="spellStart"/>
            <w:r w:rsidRPr="003601FF">
              <w:rPr>
                <w:rFonts w:ascii="Times New Roman" w:hAnsi="Times New Roman" w:cs="Times New Roman"/>
                <w:sz w:val="20"/>
                <w:szCs w:val="20"/>
              </w:rPr>
              <w:t>Diliman</w:t>
            </w:r>
            <w:proofErr w:type="spellEnd"/>
            <w:r w:rsidRPr="003601FF">
              <w:rPr>
                <w:rFonts w:ascii="Times New Roman" w:hAnsi="Times New Roman" w:cs="Times New Roman"/>
                <w:sz w:val="20"/>
                <w:szCs w:val="20"/>
              </w:rPr>
              <w:t xml:space="preserve">) </w:t>
            </w:r>
          </w:p>
          <w:p w14:paraId="3BD87071" w14:textId="77777777" w:rsidR="00953C48" w:rsidRPr="003601FF" w:rsidRDefault="00953C48" w:rsidP="002C1D17">
            <w:pPr>
              <w:pStyle w:val="NoSpacing"/>
              <w:spacing w:line="360" w:lineRule="auto"/>
              <w:jc w:val="both"/>
              <w:rPr>
                <w:rFonts w:ascii="Times New Roman" w:hAnsi="Times New Roman" w:cs="Times New Roman"/>
                <w:sz w:val="20"/>
                <w:szCs w:val="20"/>
              </w:rPr>
            </w:pPr>
          </w:p>
          <w:p w14:paraId="76D8F12B" w14:textId="3D02427B" w:rsidR="002C1D17" w:rsidRPr="003601FF" w:rsidRDefault="002C1D17" w:rsidP="002C1D17">
            <w:pPr>
              <w:rPr>
                <w:rFonts w:ascii="Times New Roman" w:hAnsi="Times New Roman" w:cs="Times New Roman"/>
                <w:i/>
                <w:iCs/>
                <w:sz w:val="20"/>
                <w:szCs w:val="20"/>
              </w:rPr>
            </w:pPr>
            <w:proofErr w:type="spellStart"/>
            <w:r w:rsidRPr="003601FF">
              <w:rPr>
                <w:rFonts w:ascii="Times New Roman" w:hAnsi="Times New Roman" w:cs="Times New Roman"/>
                <w:b/>
                <w:sz w:val="20"/>
                <w:szCs w:val="20"/>
              </w:rPr>
              <w:t>Php</w:t>
            </w:r>
            <w:proofErr w:type="spellEnd"/>
            <w:r w:rsidRPr="003601FF">
              <w:rPr>
                <w:rFonts w:ascii="Times New Roman" w:hAnsi="Times New Roman" w:cs="Times New Roman"/>
                <w:b/>
                <w:sz w:val="20"/>
                <w:szCs w:val="20"/>
              </w:rPr>
              <w:t xml:space="preserve"> 6,300.00</w:t>
            </w:r>
            <w:r w:rsidRPr="003601FF">
              <w:rPr>
                <w:rFonts w:ascii="Times New Roman" w:hAnsi="Times New Roman" w:cs="Times New Roman"/>
                <w:sz w:val="20"/>
                <w:szCs w:val="20"/>
              </w:rPr>
              <w:t xml:space="preserve"> per extract to be tested (Non-student, affiliates of other institution)</w:t>
            </w:r>
          </w:p>
        </w:tc>
      </w:tr>
      <w:tr w:rsidR="00224E74" w:rsidRPr="003601FF" w14:paraId="78BD3DC4" w14:textId="77777777" w:rsidTr="00821B96">
        <w:tc>
          <w:tcPr>
            <w:tcW w:w="9350" w:type="dxa"/>
            <w:gridSpan w:val="2"/>
            <w:vAlign w:val="center"/>
          </w:tcPr>
          <w:p w14:paraId="65F16504" w14:textId="7E8ED659" w:rsidR="00224E74" w:rsidRPr="00224E74" w:rsidRDefault="00224E74" w:rsidP="002C1D17">
            <w:pPr>
              <w:pStyle w:val="NoSpacing"/>
              <w:spacing w:line="360" w:lineRule="auto"/>
              <w:jc w:val="both"/>
              <w:rPr>
                <w:rFonts w:ascii="Times New Roman" w:hAnsi="Times New Roman" w:cs="Times New Roman"/>
                <w:b/>
                <w:i/>
                <w:sz w:val="20"/>
                <w:szCs w:val="20"/>
              </w:rPr>
            </w:pPr>
            <w:r>
              <w:rPr>
                <w:rFonts w:ascii="Times New Roman" w:hAnsi="Times New Roman" w:cs="Times New Roman"/>
                <w:b/>
                <w:i/>
                <w:sz w:val="20"/>
                <w:szCs w:val="20"/>
              </w:rPr>
              <w:t xml:space="preserve">Note: </w:t>
            </w:r>
            <w:r w:rsidRPr="00224E74">
              <w:rPr>
                <w:rFonts w:ascii="Times New Roman" w:hAnsi="Times New Roman" w:cs="Times New Roman"/>
                <w:b/>
                <w:i/>
                <w:sz w:val="20"/>
                <w:szCs w:val="20"/>
              </w:rPr>
              <w:t>Personnel fee depends on day and availability of the staff</w:t>
            </w:r>
          </w:p>
        </w:tc>
      </w:tr>
    </w:tbl>
    <w:p w14:paraId="4D24268E" w14:textId="41CF0BC6" w:rsidR="00683C5E" w:rsidRPr="003601FF" w:rsidRDefault="00683C5E" w:rsidP="002C421B">
      <w:pPr>
        <w:rPr>
          <w:rFonts w:ascii="Times New Roman" w:hAnsi="Times New Roman" w:cs="Times New Roman"/>
          <w:b/>
          <w:bCs/>
          <w:sz w:val="20"/>
          <w:szCs w:val="20"/>
        </w:rPr>
      </w:pPr>
    </w:p>
    <w:p w14:paraId="29B6293B" w14:textId="77777777" w:rsidR="007A1314" w:rsidRPr="003601FF" w:rsidRDefault="007A1314" w:rsidP="002C421B">
      <w:pPr>
        <w:pBdr>
          <w:bottom w:val="single" w:sz="12" w:space="1" w:color="auto"/>
        </w:pBdr>
        <w:rPr>
          <w:rFonts w:ascii="Times New Roman" w:hAnsi="Times New Roman" w:cs="Times New Roman"/>
          <w:sz w:val="20"/>
          <w:szCs w:val="20"/>
        </w:rPr>
      </w:pPr>
    </w:p>
    <w:p w14:paraId="2FAE55DA" w14:textId="77777777" w:rsidR="00953C48" w:rsidRPr="003601FF" w:rsidRDefault="00953C48" w:rsidP="00953C48">
      <w:pPr>
        <w:rPr>
          <w:rFonts w:ascii="Times New Roman" w:hAnsi="Times New Roman" w:cs="Times New Roman"/>
          <w:sz w:val="20"/>
          <w:szCs w:val="20"/>
        </w:rPr>
      </w:pPr>
      <w:r w:rsidRPr="003601FF">
        <w:rPr>
          <w:rFonts w:ascii="Times New Roman" w:hAnsi="Times New Roman" w:cs="Times New Roman"/>
          <w:sz w:val="20"/>
          <w:szCs w:val="20"/>
        </w:rPr>
        <w:t xml:space="preserve">In affixing my signature below, I am attesting that I, the applicant named above are one and the same person and that I have read promise to abide by the guidelines provided the Regen Lab. </w:t>
      </w:r>
    </w:p>
    <w:p w14:paraId="4E205FD1" w14:textId="77777777" w:rsidR="00953C48" w:rsidRPr="003601FF" w:rsidRDefault="00953C48" w:rsidP="00953C48">
      <w:pPr>
        <w:pStyle w:val="NoSpacing"/>
        <w:rPr>
          <w:rFonts w:ascii="Times New Roman" w:hAnsi="Times New Roman" w:cs="Times New Roman"/>
          <w:sz w:val="20"/>
          <w:szCs w:val="20"/>
        </w:rPr>
      </w:pPr>
      <w:r w:rsidRPr="003601FF">
        <w:rPr>
          <w:rFonts w:ascii="Times New Roman" w:hAnsi="Times New Roman" w:cs="Times New Roman"/>
          <w:sz w:val="20"/>
          <w:szCs w:val="20"/>
        </w:rPr>
        <w:t xml:space="preserve">____________________________ </w:t>
      </w:r>
    </w:p>
    <w:p w14:paraId="4B08A3AD" w14:textId="77777777" w:rsidR="00953C48" w:rsidRPr="003601FF" w:rsidRDefault="00953C48" w:rsidP="00953C48">
      <w:pPr>
        <w:pStyle w:val="NoSpacing"/>
        <w:pBdr>
          <w:bottom w:val="single" w:sz="12" w:space="1" w:color="auto"/>
        </w:pBdr>
        <w:rPr>
          <w:rFonts w:ascii="Times New Roman" w:hAnsi="Times New Roman" w:cs="Times New Roman"/>
          <w:sz w:val="20"/>
          <w:szCs w:val="20"/>
        </w:rPr>
      </w:pPr>
      <w:r w:rsidRPr="003601FF">
        <w:rPr>
          <w:rFonts w:ascii="Times New Roman" w:hAnsi="Times New Roman" w:cs="Times New Roman"/>
          <w:sz w:val="20"/>
          <w:szCs w:val="20"/>
        </w:rPr>
        <w:t>SIGNATURE OF APPLICANT</w:t>
      </w:r>
    </w:p>
    <w:p w14:paraId="257BFA04" w14:textId="77777777" w:rsidR="00953C48" w:rsidRPr="003601FF" w:rsidRDefault="00953C48" w:rsidP="00953C48">
      <w:pPr>
        <w:pStyle w:val="NoSpacing"/>
        <w:pBdr>
          <w:bottom w:val="single" w:sz="12" w:space="1" w:color="auto"/>
        </w:pBdr>
        <w:rPr>
          <w:rFonts w:ascii="Times New Roman" w:hAnsi="Times New Roman" w:cs="Times New Roman"/>
          <w:sz w:val="20"/>
          <w:szCs w:val="20"/>
        </w:rPr>
      </w:pPr>
    </w:p>
    <w:p w14:paraId="203340F3" w14:textId="7D10BAF3" w:rsidR="00953C48" w:rsidRPr="003601FF" w:rsidRDefault="00953C48" w:rsidP="00953C48">
      <w:pPr>
        <w:pStyle w:val="NoSpacing"/>
        <w:jc w:val="center"/>
        <w:rPr>
          <w:rFonts w:ascii="Times New Roman" w:hAnsi="Times New Roman" w:cs="Times New Roman"/>
          <w:sz w:val="20"/>
          <w:szCs w:val="20"/>
        </w:rPr>
      </w:pPr>
      <w:r w:rsidRPr="003601FF">
        <w:rPr>
          <w:rFonts w:ascii="Times New Roman" w:hAnsi="Times New Roman" w:cs="Times New Roman"/>
          <w:sz w:val="20"/>
          <w:szCs w:val="20"/>
        </w:rPr>
        <w:t xml:space="preserve">(Do not write under this line. For </w:t>
      </w:r>
      <w:proofErr w:type="spellStart"/>
      <w:r w:rsidR="00854955" w:rsidRPr="003601FF">
        <w:rPr>
          <w:rFonts w:ascii="Times New Roman" w:hAnsi="Times New Roman" w:cs="Times New Roman"/>
          <w:sz w:val="20"/>
          <w:szCs w:val="20"/>
        </w:rPr>
        <w:t>AnDev</w:t>
      </w:r>
      <w:proofErr w:type="spellEnd"/>
      <w:r w:rsidRPr="003601FF">
        <w:rPr>
          <w:rFonts w:ascii="Times New Roman" w:hAnsi="Times New Roman" w:cs="Times New Roman"/>
          <w:sz w:val="20"/>
          <w:szCs w:val="20"/>
        </w:rPr>
        <w:t xml:space="preserve"> Lab use only)</w:t>
      </w:r>
    </w:p>
    <w:p w14:paraId="694F676B" w14:textId="77777777" w:rsidR="00953C48" w:rsidRPr="003601FF" w:rsidRDefault="00953C48" w:rsidP="00953C48">
      <w:pPr>
        <w:pStyle w:val="NoSpacing"/>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81"/>
        <w:gridCol w:w="4669"/>
      </w:tblGrid>
      <w:tr w:rsidR="00953C48" w:rsidRPr="003601FF" w14:paraId="61804286" w14:textId="77777777" w:rsidTr="0070276F">
        <w:trPr>
          <w:trHeight w:val="864"/>
        </w:trPr>
        <w:tc>
          <w:tcPr>
            <w:tcW w:w="5395" w:type="dxa"/>
            <w:tcBorders>
              <w:top w:val="single" w:sz="4" w:space="0" w:color="auto"/>
              <w:left w:val="single" w:sz="4" w:space="0" w:color="auto"/>
              <w:bottom w:val="single" w:sz="4" w:space="0" w:color="auto"/>
              <w:right w:val="single" w:sz="4" w:space="0" w:color="auto"/>
            </w:tcBorders>
            <w:hideMark/>
          </w:tcPr>
          <w:p w14:paraId="263F561B" w14:textId="77777777" w:rsidR="00953C48" w:rsidRPr="003601FF" w:rsidRDefault="00953C48" w:rsidP="0070276F">
            <w:pPr>
              <w:pStyle w:val="NoSpacing"/>
              <w:rPr>
                <w:rFonts w:ascii="Times New Roman" w:hAnsi="Times New Roman" w:cs="Times New Roman"/>
                <w:sz w:val="20"/>
                <w:szCs w:val="20"/>
              </w:rPr>
            </w:pPr>
            <w:r w:rsidRPr="003601FF">
              <w:rPr>
                <w:rFonts w:ascii="Times New Roman" w:hAnsi="Times New Roman" w:cs="Times New Roman"/>
                <w:sz w:val="20"/>
                <w:szCs w:val="20"/>
              </w:rPr>
              <w:t xml:space="preserve">Research Personnel: </w:t>
            </w:r>
          </w:p>
        </w:tc>
        <w:tc>
          <w:tcPr>
            <w:tcW w:w="5395" w:type="dxa"/>
            <w:vMerge w:val="restart"/>
            <w:tcBorders>
              <w:top w:val="single" w:sz="4" w:space="0" w:color="auto"/>
              <w:left w:val="single" w:sz="4" w:space="0" w:color="auto"/>
              <w:bottom w:val="single" w:sz="4" w:space="0" w:color="auto"/>
              <w:right w:val="single" w:sz="4" w:space="0" w:color="auto"/>
            </w:tcBorders>
            <w:hideMark/>
          </w:tcPr>
          <w:p w14:paraId="66D7024D" w14:textId="77777777" w:rsidR="00953C48" w:rsidRPr="003601FF" w:rsidRDefault="00953C48" w:rsidP="0070276F">
            <w:pPr>
              <w:pStyle w:val="NoSpacing"/>
              <w:rPr>
                <w:rFonts w:ascii="Times New Roman" w:hAnsi="Times New Roman" w:cs="Times New Roman"/>
                <w:sz w:val="20"/>
                <w:szCs w:val="20"/>
              </w:rPr>
            </w:pPr>
            <w:r w:rsidRPr="003601FF">
              <w:rPr>
                <w:rFonts w:ascii="Times New Roman" w:hAnsi="Times New Roman" w:cs="Times New Roman"/>
                <w:sz w:val="20"/>
                <w:szCs w:val="20"/>
              </w:rPr>
              <w:t>Remarks:</w:t>
            </w:r>
          </w:p>
        </w:tc>
      </w:tr>
      <w:tr w:rsidR="00953C48" w:rsidRPr="003601FF" w14:paraId="7779D404" w14:textId="77777777" w:rsidTr="0070276F">
        <w:trPr>
          <w:trHeight w:val="864"/>
        </w:trPr>
        <w:tc>
          <w:tcPr>
            <w:tcW w:w="5395" w:type="dxa"/>
            <w:tcBorders>
              <w:top w:val="single" w:sz="4" w:space="0" w:color="auto"/>
              <w:left w:val="single" w:sz="4" w:space="0" w:color="auto"/>
              <w:bottom w:val="single" w:sz="4" w:space="0" w:color="auto"/>
              <w:right w:val="single" w:sz="4" w:space="0" w:color="auto"/>
            </w:tcBorders>
            <w:hideMark/>
          </w:tcPr>
          <w:p w14:paraId="108506DE" w14:textId="77777777" w:rsidR="00953C48" w:rsidRPr="003601FF" w:rsidRDefault="00953C48" w:rsidP="0070276F">
            <w:pPr>
              <w:pStyle w:val="NoSpacing"/>
              <w:rPr>
                <w:rFonts w:ascii="Times New Roman" w:hAnsi="Times New Roman" w:cs="Times New Roman"/>
                <w:sz w:val="20"/>
                <w:szCs w:val="20"/>
              </w:rPr>
            </w:pPr>
            <w:r w:rsidRPr="003601FF">
              <w:rPr>
                <w:rFonts w:ascii="Times New Roman" w:hAnsi="Times New Roman" w:cs="Times New Roman"/>
                <w:sz w:val="20"/>
                <w:szCs w:val="20"/>
              </w:rPr>
              <w:t>Tentative date for release of results: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5339C" w14:textId="77777777" w:rsidR="00953C48" w:rsidRPr="003601FF" w:rsidRDefault="00953C48" w:rsidP="0070276F">
            <w:pPr>
              <w:rPr>
                <w:rFonts w:ascii="Times New Roman" w:hAnsi="Times New Roman" w:cs="Times New Roman"/>
                <w:sz w:val="20"/>
                <w:szCs w:val="20"/>
              </w:rPr>
            </w:pPr>
          </w:p>
        </w:tc>
      </w:tr>
    </w:tbl>
    <w:p w14:paraId="17C79052" w14:textId="77777777" w:rsidR="00953C48" w:rsidRPr="003601FF" w:rsidRDefault="00953C48" w:rsidP="00953C48">
      <w:pPr>
        <w:pStyle w:val="NoSpacing"/>
        <w:rPr>
          <w:rFonts w:ascii="Times New Roman" w:hAnsi="Times New Roman" w:cs="Times New Roman"/>
          <w:sz w:val="20"/>
          <w:szCs w:val="20"/>
        </w:rPr>
      </w:pPr>
    </w:p>
    <w:p w14:paraId="5DF85ECC" w14:textId="77777777" w:rsidR="00953C48" w:rsidRPr="003601FF" w:rsidRDefault="00953C48" w:rsidP="00953C48">
      <w:pPr>
        <w:rPr>
          <w:rFonts w:ascii="Times New Roman" w:hAnsi="Times New Roman" w:cs="Times New Roman"/>
          <w:i/>
          <w:iCs/>
          <w:sz w:val="20"/>
          <w:szCs w:val="20"/>
        </w:rPr>
      </w:pPr>
    </w:p>
    <w:p w14:paraId="4393C431" w14:textId="77777777" w:rsidR="007A1314" w:rsidRPr="003601FF" w:rsidRDefault="007A1314" w:rsidP="00953C48">
      <w:pPr>
        <w:rPr>
          <w:rFonts w:ascii="Times New Roman" w:hAnsi="Times New Roman" w:cs="Times New Roman"/>
          <w:b/>
          <w:bCs/>
          <w:sz w:val="20"/>
          <w:szCs w:val="20"/>
        </w:rPr>
      </w:pPr>
    </w:p>
    <w:sectPr w:rsidR="007A1314" w:rsidRPr="003601F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95AF" w14:textId="77777777" w:rsidR="00167B4F" w:rsidRDefault="00167B4F" w:rsidP="00A82B47">
      <w:pPr>
        <w:spacing w:after="0" w:line="240" w:lineRule="auto"/>
      </w:pPr>
      <w:r>
        <w:separator/>
      </w:r>
    </w:p>
  </w:endnote>
  <w:endnote w:type="continuationSeparator" w:id="0">
    <w:p w14:paraId="50A85D56" w14:textId="77777777" w:rsidR="00167B4F" w:rsidRDefault="00167B4F" w:rsidP="00A8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06"/>
      <w:docPartObj>
        <w:docPartGallery w:val="Page Numbers (Bottom of Page)"/>
        <w:docPartUnique/>
      </w:docPartObj>
    </w:sdtPr>
    <w:sdtEndPr>
      <w:rPr>
        <w:color w:val="7F7F7F" w:themeColor="background1" w:themeShade="7F"/>
        <w:spacing w:val="60"/>
      </w:rPr>
    </w:sdtEndPr>
    <w:sdtContent>
      <w:p w14:paraId="0FEA9A9F" w14:textId="29F723B2" w:rsidR="005B5F62" w:rsidRDefault="005B5F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4E74" w:rsidRPr="00224E74">
          <w:rPr>
            <w:b/>
            <w:bCs/>
            <w:noProof/>
          </w:rPr>
          <w:t>4</w:t>
        </w:r>
        <w:r>
          <w:rPr>
            <w:b/>
            <w:bCs/>
            <w:noProof/>
          </w:rPr>
          <w:fldChar w:fldCharType="end"/>
        </w:r>
        <w:r>
          <w:rPr>
            <w:b/>
            <w:bCs/>
          </w:rPr>
          <w:t xml:space="preserve"> | </w:t>
        </w:r>
        <w:r>
          <w:rPr>
            <w:color w:val="7F7F7F" w:themeColor="background1" w:themeShade="7F"/>
            <w:spacing w:val="60"/>
          </w:rPr>
          <w:t>Page</w:t>
        </w:r>
      </w:p>
    </w:sdtContent>
  </w:sdt>
  <w:p w14:paraId="4325E233" w14:textId="77777777" w:rsidR="005B5F62" w:rsidRDefault="005B5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E9F4" w14:textId="77777777" w:rsidR="00167B4F" w:rsidRDefault="00167B4F" w:rsidP="00A82B47">
      <w:pPr>
        <w:spacing w:after="0" w:line="240" w:lineRule="auto"/>
      </w:pPr>
      <w:r>
        <w:separator/>
      </w:r>
    </w:p>
  </w:footnote>
  <w:footnote w:type="continuationSeparator" w:id="0">
    <w:p w14:paraId="5D5AE62A" w14:textId="77777777" w:rsidR="00167B4F" w:rsidRDefault="00167B4F" w:rsidP="00A8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B59" w14:textId="67290055" w:rsidR="005B5F62" w:rsidRDefault="005B5F62">
    <w:pPr>
      <w:pStyle w:val="Header"/>
    </w:pPr>
    <w:r>
      <w:rPr>
        <w:noProof/>
        <w:lang w:val="en-US"/>
      </w:rPr>
      <mc:AlternateContent>
        <mc:Choice Requires="wps">
          <w:drawing>
            <wp:anchor distT="0" distB="0" distL="114300" distR="114300" simplePos="0" relativeHeight="251659264" behindDoc="0" locked="0" layoutInCell="0" allowOverlap="1" wp14:anchorId="6709E79A" wp14:editId="61794673">
              <wp:simplePos x="0" y="0"/>
              <wp:positionH relativeFrom="page">
                <wp:posOffset>6858000</wp:posOffset>
              </wp:positionH>
              <wp:positionV relativeFrom="topMargin">
                <wp:posOffset>327660</wp:posOffset>
              </wp:positionV>
              <wp:extent cx="1414780" cy="10858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08585"/>
                      </a:xfrm>
                      <a:prstGeom prst="rect">
                        <a:avLst/>
                      </a:prstGeom>
                      <a:solidFill>
                        <a:schemeClr val="accent6">
                          <a:lumMod val="60000"/>
                          <a:lumOff val="40000"/>
                        </a:schemeClr>
                      </a:solidFill>
                      <a:ln>
                        <a:noFill/>
                      </a:ln>
                    </wps:spPr>
                    <wps:txbx>
                      <w:txbxContent>
                        <w:p w14:paraId="2C36E206" w14:textId="77777777" w:rsidR="00500F1B" w:rsidRPr="00500F1B" w:rsidRDefault="00500F1B">
                          <w:pPr>
                            <w:spacing w:after="0" w:line="240" w:lineRule="auto"/>
                            <w:rPr>
                              <w:b/>
                              <w:sz w:val="14"/>
                              <w:szCs w:val="14"/>
                            </w:rPr>
                          </w:pPr>
                          <w:r w:rsidRPr="00500F1B">
                            <w:rPr>
                              <w:b/>
                              <w:sz w:val="14"/>
                              <w:szCs w:val="14"/>
                            </w:rPr>
                            <w:t>Zebrafish</w:t>
                          </w:r>
                        </w:p>
                        <w:p w14:paraId="4F712A59" w14:textId="09D785DB" w:rsidR="005B5F62" w:rsidRPr="00500F1B" w:rsidRDefault="005B5F62">
                          <w:pPr>
                            <w:spacing w:after="0" w:line="240" w:lineRule="auto"/>
                            <w:rPr>
                              <w:b/>
                              <w:color w:val="FFFFFF" w:themeColor="background1"/>
                              <w:sz w:val="14"/>
                              <w:szCs w:val="14"/>
                            </w:rPr>
                          </w:pPr>
                          <w:r w:rsidRPr="00500F1B">
                            <w:rPr>
                              <w:b/>
                              <w:sz w:val="14"/>
                              <w:szCs w:val="14"/>
                            </w:rPr>
                            <w:t xml:space="preserve"> Service form 1</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709E79A" id="_x0000_t202" coordsize="21600,21600" o:spt="202" path="m,l,21600r21600,l21600,xe">
              <v:stroke joinstyle="miter"/>
              <v:path gradientshapeok="t" o:connecttype="rect"/>
            </v:shapetype>
            <v:shape id="Text Box 221" o:spid="_x0000_s1028" type="#_x0000_t202" style="position:absolute;margin-left:540pt;margin-top:25.8pt;width:111.4pt;height:8.5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" o:allowincell="f" fillcolor="#a8d08d [1945]" stroked="f">
              <v:textbox style="mso-fit-shape-to-text:t" inset=",0,,0">
                <w:txbxContent>
                  <w:p w14:paraId="2C36E206" w14:textId="77777777" w:rsidR="00500F1B" w:rsidRPr="00500F1B" w:rsidRDefault="00500F1B">
                    <w:pPr>
                      <w:spacing w:after="0" w:line="240" w:lineRule="auto"/>
                      <w:rPr>
                        <w:b/>
                        <w:sz w:val="14"/>
                        <w:szCs w:val="14"/>
                      </w:rPr>
                    </w:pPr>
                    <w:r w:rsidRPr="00500F1B">
                      <w:rPr>
                        <w:b/>
                        <w:sz w:val="14"/>
                        <w:szCs w:val="14"/>
                      </w:rPr>
                      <w:t>Zebrafish</w:t>
                    </w:r>
                  </w:p>
                  <w:p w14:paraId="4F712A59" w14:textId="09D785DB" w:rsidR="005B5F62" w:rsidRPr="00500F1B" w:rsidRDefault="005B5F62">
                    <w:pPr>
                      <w:spacing w:after="0" w:line="240" w:lineRule="auto"/>
                      <w:rPr>
                        <w:b/>
                        <w:color w:val="FFFFFF" w:themeColor="background1"/>
                        <w:sz w:val="14"/>
                        <w:szCs w:val="14"/>
                      </w:rPr>
                    </w:pPr>
                    <w:r w:rsidRPr="00500F1B">
                      <w:rPr>
                        <w:b/>
                        <w:sz w:val="14"/>
                        <w:szCs w:val="14"/>
                      </w:rPr>
                      <w:t xml:space="preserve"> Service form 1</w:t>
                    </w:r>
                  </w:p>
                </w:txbxContent>
              </v:textbox>
              <w10:wrap anchorx="page" anchory="margin"/>
            </v:shape>
          </w:pict>
        </mc:Fallback>
      </mc:AlternateContent>
    </w:r>
    <w:r>
      <w:rPr>
        <w:noProof/>
        <w:lang w:val="en-US"/>
      </w:rPr>
      <mc:AlternateContent>
        <mc:Choice Requires="wps">
          <w:drawing>
            <wp:anchor distT="0" distB="0" distL="114300" distR="114300" simplePos="0" relativeHeight="251660288" behindDoc="0" locked="0" layoutInCell="0" allowOverlap="1" wp14:anchorId="53AF9050" wp14:editId="13CBB0C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98BCC" w14:textId="3205B7EC" w:rsidR="005B5F62" w:rsidRDefault="005B5F62">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224E74">
                            <w:rPr>
                              <w:b/>
                              <w:bCs/>
                              <w:noProof/>
                              <w:lang w:val="en-US"/>
                            </w:rPr>
                            <w:instrText>Error! Use the Home tab to apply Heading 1 to the text that you want to appear here.</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Pr>
                              <w:noProof/>
                            </w:rPr>
                            <w:instrText>Chapter 1</w:instrText>
                          </w:r>
                          <w:r>
                            <w:rPr>
                              <w:noProof/>
                            </w:rPr>
                            <w:fldChar w:fldCharType="end"/>
                          </w:r>
                          <w:r>
                            <w:rPr>
                              <w:noProof/>
                            </w:rPr>
                            <w:instrText>""Add a heading to your document""</w:instrText>
                          </w:r>
                          <w:r>
                            <w:rPr>
                              <w:noProof/>
                            </w:rPr>
                            <w:fldChar w:fldCharType="separate"/>
                          </w:r>
                          <w:r w:rsidR="00224E74">
                            <w:rPr>
                              <w:noProof/>
                            </w:rPr>
                            <w:t>Add a heading to your document</w:t>
                          </w:r>
                          <w:r>
                            <w:rPr>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3AF9050" id="_x0000_t202" coordsize="21600,21600" o:spt="202" path="m,l,21600r21600,l21600,xe">
              <v:stroke joinstyle="miter"/>
              <v:path gradientshapeok="t" o:connecttype="rect"/>
            </v:shapetype>
            <v:shape id="Text Box 220" o:spid="_x0000_s1029"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" o:allowincell="f" filled="f" stroked="f">
              <v:textbox style="mso-fit-shape-to-text:t" inset=",0,,0">
                <w:txbxContent>
                  <w:p w14:paraId="5F098BCC" w14:textId="3205B7EC" w:rsidR="005B5F62" w:rsidRDefault="005B5F62">
                    <w:pPr>
                      <w:spacing w:after="0" w:line="240" w:lineRule="auto"/>
                      <w:jc w:val="right"/>
                      <w:rPr>
                        <w:noProof/>
                      </w:rPr>
                    </w:pPr>
                    <w:r>
                      <w:rPr>
                        <w:noProof/>
                      </w:rPr>
                      <w:fldChar w:fldCharType="begin"/>
                    </w:r>
                    <w:r>
                      <w:rPr>
                        <w:noProof/>
                      </w:rPr>
                      <w:instrText xml:space="preserve"> If </w:instrText>
                    </w:r>
                    <w:r>
                      <w:rPr>
                        <w:noProof/>
                      </w:rPr>
                      <w:fldChar w:fldCharType="begin"/>
                    </w:r>
                    <w:r>
                      <w:rPr>
                        <w:noProof/>
                      </w:rPr>
                      <w:instrText xml:space="preserve"> STYLEREF “Heading 1”  </w:instrText>
                    </w:r>
                    <w:r>
                      <w:rPr>
                        <w:noProof/>
                      </w:rPr>
                      <w:fldChar w:fldCharType="separate"/>
                    </w:r>
                    <w:r w:rsidR="00224E74">
                      <w:rPr>
                        <w:b/>
                        <w:bCs/>
                        <w:noProof/>
                        <w:lang w:val="en-US"/>
                      </w:rPr>
                      <w:instrText>Error! Use the Home tab to apply Heading 1 to the text that you want to appear here.</w:instrText>
                    </w:r>
                    <w:r>
                      <w:rPr>
                        <w:noProof/>
                      </w:rPr>
                      <w:fldChar w:fldCharType="end"/>
                    </w:r>
                    <w:r>
                      <w:rPr>
                        <w:noProof/>
                      </w:rPr>
                      <w:instrText>&lt;&gt; “Error*” “</w:instrText>
                    </w:r>
                    <w:r>
                      <w:rPr>
                        <w:noProof/>
                      </w:rPr>
                      <w:fldChar w:fldCharType="begin"/>
                    </w:r>
                    <w:r>
                      <w:rPr>
                        <w:noProof/>
                      </w:rPr>
                      <w:instrText xml:space="preserve"> STYLEREF “Heading 1” </w:instrText>
                    </w:r>
                    <w:r>
                      <w:rPr>
                        <w:noProof/>
                      </w:rPr>
                      <w:fldChar w:fldCharType="separate"/>
                    </w:r>
                    <w:r>
                      <w:rPr>
                        <w:noProof/>
                      </w:rPr>
                      <w:instrText>Chapter 1</w:instrText>
                    </w:r>
                    <w:r>
                      <w:rPr>
                        <w:noProof/>
                      </w:rPr>
                      <w:fldChar w:fldCharType="end"/>
                    </w:r>
                    <w:r>
                      <w:rPr>
                        <w:noProof/>
                      </w:rPr>
                      <w:instrText>""Add a heading to your document""</w:instrText>
                    </w:r>
                    <w:r>
                      <w:rPr>
                        <w:noProof/>
                      </w:rPr>
                      <w:fldChar w:fldCharType="separate"/>
                    </w:r>
                    <w:r w:rsidR="00224E74">
                      <w:rPr>
                        <w:noProof/>
                      </w:rPr>
                      <w:t>Add a heading to your document</w:t>
                    </w:r>
                    <w:r>
                      <w:rPr>
                        <w:noProof/>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84EEE"/>
    <w:multiLevelType w:val="hybridMultilevel"/>
    <w:tmpl w:val="A12CB7D8"/>
    <w:lvl w:ilvl="0" w:tplc="925663D0">
      <w:start w:val="1"/>
      <w:numFmt w:val="lowerLetter"/>
      <w:lvlText w:val="%1."/>
      <w:lvlJc w:val="left"/>
      <w:pPr>
        <w:ind w:left="720" w:hanging="360"/>
      </w:pPr>
      <w:rPr>
        <w:rFonts w:ascii="Times New Roman" w:eastAsiaTheme="minorHAnsi"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3834C48"/>
    <w:multiLevelType w:val="hybridMultilevel"/>
    <w:tmpl w:val="4216C8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554D3C2D"/>
    <w:multiLevelType w:val="hybridMultilevel"/>
    <w:tmpl w:val="69127982"/>
    <w:lvl w:ilvl="0" w:tplc="F86E446C">
      <w:start w:val="1"/>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61F3C2B"/>
    <w:multiLevelType w:val="hybridMultilevel"/>
    <w:tmpl w:val="F82A16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47"/>
    <w:rsid w:val="00043494"/>
    <w:rsid w:val="00045D88"/>
    <w:rsid w:val="000A2448"/>
    <w:rsid w:val="0010689F"/>
    <w:rsid w:val="00146CCF"/>
    <w:rsid w:val="00153A56"/>
    <w:rsid w:val="00167B4F"/>
    <w:rsid w:val="00224E74"/>
    <w:rsid w:val="002343C9"/>
    <w:rsid w:val="0028244A"/>
    <w:rsid w:val="002C1D17"/>
    <w:rsid w:val="002C421B"/>
    <w:rsid w:val="003270B2"/>
    <w:rsid w:val="003601FF"/>
    <w:rsid w:val="0039426C"/>
    <w:rsid w:val="00476982"/>
    <w:rsid w:val="00484D71"/>
    <w:rsid w:val="004B1269"/>
    <w:rsid w:val="00500F1B"/>
    <w:rsid w:val="005044DE"/>
    <w:rsid w:val="0053421B"/>
    <w:rsid w:val="0056185F"/>
    <w:rsid w:val="005B1693"/>
    <w:rsid w:val="005B5F62"/>
    <w:rsid w:val="00683C5E"/>
    <w:rsid w:val="006A10A7"/>
    <w:rsid w:val="006C31E0"/>
    <w:rsid w:val="007117C4"/>
    <w:rsid w:val="00723188"/>
    <w:rsid w:val="007A1314"/>
    <w:rsid w:val="007B55D1"/>
    <w:rsid w:val="00824D66"/>
    <w:rsid w:val="0084371B"/>
    <w:rsid w:val="00854955"/>
    <w:rsid w:val="00886EC1"/>
    <w:rsid w:val="008F1B00"/>
    <w:rsid w:val="008F1FB1"/>
    <w:rsid w:val="00952A62"/>
    <w:rsid w:val="00953C48"/>
    <w:rsid w:val="00A2302F"/>
    <w:rsid w:val="00A40E68"/>
    <w:rsid w:val="00A5770B"/>
    <w:rsid w:val="00A82519"/>
    <w:rsid w:val="00A82B47"/>
    <w:rsid w:val="00AA2070"/>
    <w:rsid w:val="00B46C1C"/>
    <w:rsid w:val="00B760BF"/>
    <w:rsid w:val="00BC09DF"/>
    <w:rsid w:val="00BC15B9"/>
    <w:rsid w:val="00CA5F42"/>
    <w:rsid w:val="00CF0784"/>
    <w:rsid w:val="00D62B73"/>
    <w:rsid w:val="00D62CFC"/>
    <w:rsid w:val="00D747A7"/>
    <w:rsid w:val="00D931AF"/>
    <w:rsid w:val="00DC67EA"/>
    <w:rsid w:val="00E10C64"/>
    <w:rsid w:val="00E63E24"/>
    <w:rsid w:val="00FE2B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DCDF"/>
  <w15:chartTrackingRefBased/>
  <w15:docId w15:val="{D421B980-F247-4C87-B94E-E45A9F53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B47"/>
  </w:style>
  <w:style w:type="paragraph" w:styleId="Footer">
    <w:name w:val="footer"/>
    <w:basedOn w:val="Normal"/>
    <w:link w:val="FooterChar"/>
    <w:uiPriority w:val="99"/>
    <w:unhideWhenUsed/>
    <w:rsid w:val="00A8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B47"/>
  </w:style>
  <w:style w:type="paragraph" w:styleId="NoSpacing">
    <w:name w:val="No Spacing"/>
    <w:uiPriority w:val="1"/>
    <w:qFormat/>
    <w:rsid w:val="00886EC1"/>
    <w:pPr>
      <w:spacing w:after="0" w:line="240" w:lineRule="auto"/>
    </w:pPr>
  </w:style>
  <w:style w:type="table" w:styleId="TableGrid">
    <w:name w:val="Table Grid"/>
    <w:basedOn w:val="TableNormal"/>
    <w:uiPriority w:val="39"/>
    <w:rsid w:val="0088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0BF"/>
    <w:pPr>
      <w:ind w:left="720"/>
      <w:contextualSpacing/>
    </w:pPr>
  </w:style>
  <w:style w:type="paragraph" w:styleId="BalloonText">
    <w:name w:val="Balloon Text"/>
    <w:basedOn w:val="Normal"/>
    <w:link w:val="BalloonTextChar"/>
    <w:uiPriority w:val="99"/>
    <w:semiHidden/>
    <w:unhideWhenUsed/>
    <w:rsid w:val="00A82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5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DF7A-3C5A-4718-8944-F9B3E8CA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 Teresa</dc:creator>
  <cp:keywords/>
  <dc:description/>
  <cp:lastModifiedBy>Acer</cp:lastModifiedBy>
  <cp:revision>13</cp:revision>
  <dcterms:created xsi:type="dcterms:W3CDTF">2020-02-18T02:03:00Z</dcterms:created>
  <dcterms:modified xsi:type="dcterms:W3CDTF">2020-02-20T06:32:00Z</dcterms:modified>
</cp:coreProperties>
</file>